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"/>
        <w:gridCol w:w="1969"/>
        <w:gridCol w:w="2708"/>
        <w:gridCol w:w="2774"/>
        <w:gridCol w:w="1547"/>
        <w:gridCol w:w="69"/>
      </w:tblGrid>
      <w:tr w:rsidR="001C7BA5" w:rsidTr="008D542B">
        <w:trPr>
          <w:gridBefore w:val="1"/>
          <w:trHeight w:hRule="exact" w:val="1602"/>
        </w:trPr>
        <w:tc>
          <w:tcPr>
            <w:tcW w:w="9072" w:type="dxa"/>
            <w:gridSpan w:val="5"/>
          </w:tcPr>
          <w:p w:rsidR="001C7BA5" w:rsidRPr="00234F5C" w:rsidRDefault="001C7BA5" w:rsidP="00B07A9A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FD34A8" w:rsidRPr="0092379D" w:rsidRDefault="00FD34A8" w:rsidP="008D542B">
            <w:pPr>
              <w:pStyle w:val="ac"/>
              <w:keepLines w:val="0"/>
              <w:spacing w:before="360" w:after="36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ПОСТАНОВЛЕНИЕ</w:t>
            </w:r>
          </w:p>
          <w:p w:rsidR="001C7BA5" w:rsidRPr="00736E11" w:rsidRDefault="001C7BA5" w:rsidP="00B07A9A">
            <w:pPr>
              <w:tabs>
                <w:tab w:val="left" w:pos="2160"/>
              </w:tabs>
            </w:pPr>
            <w:r>
              <w:tab/>
            </w:r>
          </w:p>
        </w:tc>
      </w:tr>
      <w:tr w:rsidR="001C7BA5" w:rsidTr="008D542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140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1C7BA5" w:rsidRPr="005641F9" w:rsidRDefault="002E268B" w:rsidP="00B07A9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30.08.2021</w:t>
            </w:r>
          </w:p>
        </w:tc>
        <w:tc>
          <w:tcPr>
            <w:tcW w:w="2731" w:type="dxa"/>
          </w:tcPr>
          <w:p w:rsidR="001C7BA5" w:rsidRPr="005641F9" w:rsidRDefault="001C7BA5" w:rsidP="00B07A9A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97" w:type="dxa"/>
          </w:tcPr>
          <w:p w:rsidR="001C7BA5" w:rsidRPr="005641F9" w:rsidRDefault="00060219" w:rsidP="00B07A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1C7BA5" w:rsidRPr="005641F9" w:rsidRDefault="002E268B" w:rsidP="00B07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455-П</w:t>
            </w:r>
          </w:p>
        </w:tc>
      </w:tr>
      <w:tr w:rsidR="001C7BA5" w:rsidTr="008D542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229"/>
        </w:trPr>
        <w:tc>
          <w:tcPr>
            <w:tcW w:w="9072" w:type="dxa"/>
            <w:gridSpan w:val="5"/>
          </w:tcPr>
          <w:p w:rsidR="001C7BA5" w:rsidRPr="005641F9" w:rsidRDefault="001C7BA5" w:rsidP="005A76E8">
            <w:pPr>
              <w:tabs>
                <w:tab w:val="left" w:pos="2765"/>
              </w:tabs>
              <w:spacing w:after="480" w:line="480" w:lineRule="exact"/>
              <w:jc w:val="center"/>
              <w:rPr>
                <w:sz w:val="28"/>
                <w:szCs w:val="28"/>
              </w:rPr>
            </w:pPr>
            <w:r w:rsidRPr="005641F9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FD34A8" w:rsidRPr="00F109E5" w:rsidRDefault="0021768C" w:rsidP="005A76E8">
      <w:pPr>
        <w:jc w:val="center"/>
        <w:rPr>
          <w:b/>
          <w:bCs/>
          <w:sz w:val="28"/>
          <w:szCs w:val="28"/>
        </w:rPr>
      </w:pPr>
      <w:r w:rsidRPr="00F109E5">
        <w:rPr>
          <w:b/>
          <w:bCs/>
          <w:sz w:val="28"/>
          <w:szCs w:val="28"/>
        </w:rPr>
        <w:t>О внесении изменений в постановлени</w:t>
      </w:r>
      <w:r w:rsidR="00EC4902">
        <w:rPr>
          <w:b/>
          <w:bCs/>
          <w:sz w:val="28"/>
          <w:szCs w:val="28"/>
        </w:rPr>
        <w:t>я</w:t>
      </w:r>
      <w:r w:rsidRPr="00F109E5">
        <w:rPr>
          <w:b/>
          <w:bCs/>
          <w:sz w:val="28"/>
          <w:szCs w:val="28"/>
        </w:rPr>
        <w:t xml:space="preserve"> Правительства</w:t>
      </w:r>
    </w:p>
    <w:p w:rsidR="0017794E" w:rsidRPr="00F109E5" w:rsidRDefault="0021768C" w:rsidP="00F60A18">
      <w:pPr>
        <w:jc w:val="center"/>
        <w:rPr>
          <w:b/>
          <w:bCs/>
          <w:sz w:val="28"/>
          <w:szCs w:val="28"/>
        </w:rPr>
      </w:pPr>
      <w:r w:rsidRPr="00F109E5">
        <w:rPr>
          <w:b/>
          <w:bCs/>
          <w:sz w:val="28"/>
          <w:szCs w:val="28"/>
        </w:rPr>
        <w:t>Кировской области от 30.05.2019 № 272-П</w:t>
      </w:r>
      <w:r w:rsidR="0017794E" w:rsidRPr="00F109E5">
        <w:rPr>
          <w:b/>
          <w:bCs/>
          <w:sz w:val="28"/>
          <w:szCs w:val="28"/>
        </w:rPr>
        <w:t xml:space="preserve"> и от 29.12.2020 № 730-П</w:t>
      </w:r>
    </w:p>
    <w:p w:rsidR="000D0F50" w:rsidRPr="00F109E5" w:rsidRDefault="008B3785" w:rsidP="00551248">
      <w:pPr>
        <w:pStyle w:val="ConsPlusNormal"/>
        <w:spacing w:before="480"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9E5">
        <w:rPr>
          <w:rFonts w:ascii="Times New Roman" w:hAnsi="Times New Roman" w:cs="Times New Roman"/>
          <w:sz w:val="28"/>
          <w:szCs w:val="28"/>
        </w:rPr>
        <w:t>Правительство Кировской области ПОСТАНОВЛЯЕТ:</w:t>
      </w:r>
    </w:p>
    <w:p w:rsidR="00EF4FBB" w:rsidRPr="00F109E5" w:rsidRDefault="000B4889" w:rsidP="00551248">
      <w:pPr>
        <w:pStyle w:val="ConsPlusNormal"/>
        <w:spacing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F4FBB" w:rsidRPr="00F109E5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9" w:history="1">
        <w:r w:rsidR="00EF4FBB" w:rsidRPr="00F109E5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EF4FBB" w:rsidRPr="00F109E5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 </w:t>
      </w:r>
      <w:r w:rsidR="00F60A1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F4FBB" w:rsidRPr="00F109E5">
        <w:rPr>
          <w:rFonts w:ascii="Times New Roman" w:hAnsi="Times New Roman" w:cs="Times New Roman"/>
          <w:sz w:val="28"/>
          <w:szCs w:val="28"/>
        </w:rPr>
        <w:t>от</w:t>
      </w:r>
      <w:r w:rsidR="00064FF7">
        <w:rPr>
          <w:rFonts w:ascii="Times New Roman" w:hAnsi="Times New Roman" w:cs="Times New Roman"/>
          <w:sz w:val="28"/>
          <w:szCs w:val="28"/>
        </w:rPr>
        <w:t xml:space="preserve"> </w:t>
      </w:r>
      <w:r w:rsidR="00EF4FBB" w:rsidRPr="00F109E5">
        <w:rPr>
          <w:rFonts w:ascii="Times New Roman" w:hAnsi="Times New Roman" w:cs="Times New Roman"/>
          <w:sz w:val="28"/>
          <w:szCs w:val="28"/>
        </w:rPr>
        <w:t>30.05.2019 № 272-П «Об организации Всероссийской переписи населения 2020 года на территории Кировской области» следующие изменения:</w:t>
      </w:r>
    </w:p>
    <w:p w:rsidR="002A568B" w:rsidRDefault="000B4889" w:rsidP="00551248">
      <w:pPr>
        <w:autoSpaceDE w:val="0"/>
        <w:autoSpaceDN w:val="0"/>
        <w:adjustRightInd w:val="0"/>
        <w:spacing w:line="40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F4FBB" w:rsidRPr="00F109E5">
        <w:rPr>
          <w:sz w:val="28"/>
          <w:szCs w:val="28"/>
        </w:rPr>
        <w:t xml:space="preserve">1. </w:t>
      </w:r>
      <w:r w:rsidR="002A568B" w:rsidRPr="00F109E5">
        <w:rPr>
          <w:sz w:val="28"/>
          <w:szCs w:val="28"/>
        </w:rPr>
        <w:t xml:space="preserve">В </w:t>
      </w:r>
      <w:hyperlink r:id="rId10" w:history="1">
        <w:r w:rsidR="002A568B" w:rsidRPr="00F109E5">
          <w:rPr>
            <w:sz w:val="28"/>
            <w:szCs w:val="28"/>
          </w:rPr>
          <w:t>преамбуле</w:t>
        </w:r>
      </w:hyperlink>
      <w:r w:rsidR="002A568B" w:rsidRPr="00F109E5">
        <w:rPr>
          <w:sz w:val="28"/>
          <w:szCs w:val="28"/>
        </w:rPr>
        <w:t xml:space="preserve"> слова «в период с</w:t>
      </w:r>
      <w:r w:rsidR="00E1784D">
        <w:rPr>
          <w:sz w:val="28"/>
          <w:szCs w:val="28"/>
        </w:rPr>
        <w:t xml:space="preserve"> </w:t>
      </w:r>
      <w:r w:rsidR="002A568B" w:rsidRPr="00F109E5">
        <w:rPr>
          <w:sz w:val="28"/>
          <w:szCs w:val="28"/>
        </w:rPr>
        <w:t>1</w:t>
      </w:r>
      <w:r w:rsidR="00E1784D">
        <w:rPr>
          <w:sz w:val="28"/>
          <w:szCs w:val="28"/>
        </w:rPr>
        <w:t xml:space="preserve"> </w:t>
      </w:r>
      <w:r w:rsidR="002A568B" w:rsidRPr="00F109E5">
        <w:rPr>
          <w:sz w:val="28"/>
          <w:szCs w:val="28"/>
        </w:rPr>
        <w:t xml:space="preserve">по 30 апреля 2021 года» заменить </w:t>
      </w:r>
      <w:r w:rsidR="002A568B" w:rsidRPr="00DC3992">
        <w:rPr>
          <w:sz w:val="28"/>
          <w:szCs w:val="28"/>
        </w:rPr>
        <w:t>словами «в период с</w:t>
      </w:r>
      <w:r w:rsidR="00064FF7">
        <w:rPr>
          <w:sz w:val="28"/>
          <w:szCs w:val="28"/>
        </w:rPr>
        <w:t xml:space="preserve"> </w:t>
      </w:r>
      <w:r w:rsidR="002A568B" w:rsidRPr="00DC3992">
        <w:rPr>
          <w:sz w:val="28"/>
          <w:szCs w:val="28"/>
        </w:rPr>
        <w:t>1</w:t>
      </w:r>
      <w:r w:rsidR="00F60A18">
        <w:rPr>
          <w:sz w:val="28"/>
          <w:szCs w:val="28"/>
        </w:rPr>
        <w:t>5</w:t>
      </w:r>
      <w:r w:rsidR="00F4273E">
        <w:rPr>
          <w:sz w:val="28"/>
          <w:szCs w:val="28"/>
        </w:rPr>
        <w:t xml:space="preserve"> </w:t>
      </w:r>
      <w:r w:rsidR="00B015E0" w:rsidRPr="00DC3992">
        <w:rPr>
          <w:sz w:val="28"/>
          <w:szCs w:val="28"/>
        </w:rPr>
        <w:t>октября</w:t>
      </w:r>
      <w:r w:rsidR="00064FF7">
        <w:rPr>
          <w:sz w:val="28"/>
          <w:szCs w:val="28"/>
        </w:rPr>
        <w:t xml:space="preserve"> </w:t>
      </w:r>
      <w:r w:rsidR="00F60A18">
        <w:rPr>
          <w:sz w:val="28"/>
          <w:szCs w:val="28"/>
        </w:rPr>
        <w:t>по 14</w:t>
      </w:r>
      <w:r w:rsidRPr="00DC3992">
        <w:rPr>
          <w:sz w:val="28"/>
          <w:szCs w:val="28"/>
        </w:rPr>
        <w:t xml:space="preserve"> </w:t>
      </w:r>
      <w:r w:rsidR="00B015E0" w:rsidRPr="00DC3992">
        <w:rPr>
          <w:sz w:val="28"/>
          <w:szCs w:val="28"/>
        </w:rPr>
        <w:t>ноября</w:t>
      </w:r>
      <w:r w:rsidRPr="00DC3992">
        <w:rPr>
          <w:sz w:val="28"/>
          <w:szCs w:val="28"/>
        </w:rPr>
        <w:t xml:space="preserve"> 2021 года».</w:t>
      </w:r>
    </w:p>
    <w:p w:rsidR="002B233F" w:rsidRDefault="00DA0D3C" w:rsidP="00551248">
      <w:pPr>
        <w:pStyle w:val="ConsPlusNormal"/>
        <w:tabs>
          <w:tab w:val="left" w:pos="993"/>
          <w:tab w:val="left" w:pos="1560"/>
        </w:tabs>
        <w:spacing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064FF7">
        <w:rPr>
          <w:rFonts w:ascii="Times New Roman" w:hAnsi="Times New Roman" w:cs="Times New Roman"/>
          <w:sz w:val="28"/>
          <w:szCs w:val="28"/>
        </w:rPr>
        <w:t xml:space="preserve">. </w:t>
      </w:r>
      <w:r w:rsidR="00073299" w:rsidRPr="00F109E5">
        <w:rPr>
          <w:rFonts w:ascii="Times New Roman" w:hAnsi="Times New Roman" w:cs="Times New Roman"/>
          <w:sz w:val="28"/>
          <w:szCs w:val="28"/>
        </w:rPr>
        <w:t>Внести в состав комиссии по подготовке и проведению Всероссийской переписи населения 2020 года на территории Кировской области (далее – комиссия), утвержденн</w:t>
      </w:r>
      <w:r w:rsidR="00D23645" w:rsidRPr="00F109E5">
        <w:rPr>
          <w:rFonts w:ascii="Times New Roman" w:hAnsi="Times New Roman" w:cs="Times New Roman"/>
          <w:sz w:val="28"/>
          <w:szCs w:val="28"/>
        </w:rPr>
        <w:t>ы</w:t>
      </w:r>
      <w:r w:rsidR="00073299" w:rsidRPr="00F109E5">
        <w:rPr>
          <w:rFonts w:ascii="Times New Roman" w:hAnsi="Times New Roman" w:cs="Times New Roman"/>
          <w:sz w:val="28"/>
          <w:szCs w:val="28"/>
        </w:rPr>
        <w:t xml:space="preserve">й </w:t>
      </w:r>
      <w:r w:rsidR="00346CA4" w:rsidRPr="00F109E5">
        <w:rPr>
          <w:rFonts w:ascii="Times New Roman" w:hAnsi="Times New Roman" w:cs="Times New Roman"/>
          <w:sz w:val="28"/>
          <w:szCs w:val="28"/>
        </w:rPr>
        <w:t xml:space="preserve">вышеуказанным </w:t>
      </w:r>
      <w:r w:rsidR="00073299" w:rsidRPr="00F109E5">
        <w:rPr>
          <w:rFonts w:ascii="Times New Roman" w:hAnsi="Times New Roman" w:cs="Times New Roman"/>
          <w:sz w:val="28"/>
          <w:szCs w:val="28"/>
        </w:rPr>
        <w:t>постановлением, следующие изменения</w:t>
      </w:r>
      <w:r w:rsidR="0046358D" w:rsidRPr="00F109E5">
        <w:rPr>
          <w:rFonts w:ascii="Times New Roman" w:hAnsi="Times New Roman" w:cs="Times New Roman"/>
          <w:sz w:val="28"/>
          <w:szCs w:val="28"/>
        </w:rPr>
        <w:t>:</w:t>
      </w:r>
    </w:p>
    <w:p w:rsidR="00551248" w:rsidRDefault="000B4889" w:rsidP="00D7373F">
      <w:pPr>
        <w:widowControl w:val="0"/>
        <w:autoSpaceDE w:val="0"/>
        <w:autoSpaceDN w:val="0"/>
        <w:adjustRightInd w:val="0"/>
        <w:spacing w:after="400" w:line="40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A0D3C">
        <w:rPr>
          <w:sz w:val="28"/>
          <w:szCs w:val="28"/>
        </w:rPr>
        <w:t>2</w:t>
      </w:r>
      <w:r w:rsidR="006F6C6F" w:rsidRPr="00F109E5">
        <w:rPr>
          <w:sz w:val="28"/>
          <w:szCs w:val="28"/>
        </w:rPr>
        <w:t>.</w:t>
      </w:r>
      <w:r w:rsidR="00EE7D13" w:rsidRPr="00F109E5">
        <w:rPr>
          <w:sz w:val="28"/>
          <w:szCs w:val="28"/>
        </w:rPr>
        <w:t>1</w:t>
      </w:r>
      <w:r w:rsidR="00C12359" w:rsidRPr="00F109E5">
        <w:rPr>
          <w:sz w:val="28"/>
          <w:szCs w:val="28"/>
        </w:rPr>
        <w:t>.</w:t>
      </w:r>
      <w:r w:rsidR="0046358D" w:rsidRPr="00F109E5">
        <w:rPr>
          <w:sz w:val="28"/>
          <w:szCs w:val="28"/>
        </w:rPr>
        <w:t xml:space="preserve"> </w:t>
      </w:r>
      <w:r w:rsidR="00073299" w:rsidRPr="00F109E5">
        <w:rPr>
          <w:sz w:val="28"/>
          <w:szCs w:val="28"/>
        </w:rPr>
        <w:t>Включить в состав комиссии следующих лиц:</w:t>
      </w:r>
    </w:p>
    <w:p w:rsidR="00D7373F" w:rsidRPr="00F109E5" w:rsidRDefault="00D7373F" w:rsidP="00D7373F">
      <w:pPr>
        <w:widowControl w:val="0"/>
        <w:autoSpaceDE w:val="0"/>
        <w:autoSpaceDN w:val="0"/>
        <w:adjustRightInd w:val="0"/>
        <w:spacing w:after="400" w:line="276" w:lineRule="auto"/>
        <w:ind w:firstLine="709"/>
        <w:contextualSpacing/>
        <w:jc w:val="both"/>
        <w:rPr>
          <w:sz w:val="28"/>
          <w:szCs w:val="28"/>
        </w:rPr>
      </w:pP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567"/>
        <w:gridCol w:w="5670"/>
      </w:tblGrid>
      <w:tr w:rsidR="00DC3992" w:rsidRPr="00551248" w:rsidTr="00F4273E">
        <w:tc>
          <w:tcPr>
            <w:tcW w:w="2977" w:type="dxa"/>
          </w:tcPr>
          <w:p w:rsidR="00DC3992" w:rsidRPr="00F4273E" w:rsidRDefault="00DC3992" w:rsidP="00CD6A55">
            <w:pPr>
              <w:spacing w:beforeLines="400" w:before="960"/>
              <w:contextualSpacing/>
              <w:rPr>
                <w:sz w:val="28"/>
                <w:szCs w:val="28"/>
              </w:rPr>
            </w:pPr>
            <w:r w:rsidRPr="00F4273E">
              <w:rPr>
                <w:sz w:val="28"/>
                <w:szCs w:val="28"/>
              </w:rPr>
              <w:t xml:space="preserve">КИЛЬМАКОВ </w:t>
            </w:r>
          </w:p>
          <w:p w:rsidR="00DC3992" w:rsidRPr="00F4273E" w:rsidRDefault="00DC3992" w:rsidP="00CD6A55">
            <w:pPr>
              <w:spacing w:beforeLines="400" w:before="960"/>
              <w:contextualSpacing/>
              <w:rPr>
                <w:sz w:val="28"/>
                <w:szCs w:val="28"/>
              </w:rPr>
            </w:pPr>
            <w:proofErr w:type="spellStart"/>
            <w:r w:rsidRPr="00F4273E">
              <w:rPr>
                <w:sz w:val="28"/>
                <w:szCs w:val="28"/>
              </w:rPr>
              <w:t>Ильяз</w:t>
            </w:r>
            <w:proofErr w:type="spellEnd"/>
            <w:r w:rsidRPr="00F4273E">
              <w:rPr>
                <w:sz w:val="28"/>
                <w:szCs w:val="28"/>
              </w:rPr>
              <w:t xml:space="preserve"> </w:t>
            </w:r>
            <w:proofErr w:type="spellStart"/>
            <w:r w:rsidRPr="00F4273E">
              <w:rPr>
                <w:sz w:val="28"/>
                <w:szCs w:val="28"/>
              </w:rPr>
              <w:t>Илгизович</w:t>
            </w:r>
            <w:proofErr w:type="spellEnd"/>
          </w:p>
        </w:tc>
        <w:tc>
          <w:tcPr>
            <w:tcW w:w="567" w:type="dxa"/>
          </w:tcPr>
          <w:p w:rsidR="00DC3992" w:rsidRPr="00F4273E" w:rsidRDefault="00DC3992" w:rsidP="00CD6A55">
            <w:pPr>
              <w:spacing w:beforeLines="400" w:before="960"/>
              <w:contextualSpacing/>
              <w:jc w:val="right"/>
              <w:rPr>
                <w:sz w:val="28"/>
                <w:szCs w:val="28"/>
              </w:rPr>
            </w:pPr>
            <w:r w:rsidRPr="00F4273E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DC3992" w:rsidRPr="00551248" w:rsidRDefault="00DC3992" w:rsidP="00CD6A55">
            <w:pPr>
              <w:tabs>
                <w:tab w:val="left" w:pos="5896"/>
              </w:tabs>
              <w:spacing w:beforeLines="400" w:before="960" w:after="200"/>
              <w:ind w:right="-108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551248">
              <w:rPr>
                <w:rFonts w:eastAsiaTheme="minorEastAsia"/>
                <w:sz w:val="28"/>
                <w:szCs w:val="28"/>
              </w:rPr>
              <w:t xml:space="preserve">начальник управления организационной работы </w:t>
            </w:r>
            <w:r w:rsidR="005A76E8" w:rsidRPr="00551248">
              <w:rPr>
                <w:rFonts w:eastAsiaTheme="minorEastAsia"/>
                <w:sz w:val="28"/>
                <w:szCs w:val="28"/>
              </w:rPr>
              <w:t>администрации города Кирова</w:t>
            </w:r>
            <w:r w:rsidR="00D7373F">
              <w:rPr>
                <w:rFonts w:eastAsiaTheme="minorEastAsia"/>
                <w:sz w:val="28"/>
                <w:szCs w:val="28"/>
              </w:rPr>
              <w:t xml:space="preserve">         </w:t>
            </w:r>
            <w:r w:rsidR="005A76E8" w:rsidRPr="00551248">
              <w:rPr>
                <w:rFonts w:eastAsiaTheme="minorEastAsia"/>
                <w:sz w:val="28"/>
                <w:szCs w:val="28"/>
              </w:rPr>
              <w:t xml:space="preserve"> (по </w:t>
            </w:r>
            <w:r w:rsidR="002B233F" w:rsidRPr="00551248">
              <w:rPr>
                <w:rFonts w:eastAsiaTheme="minorEastAsia"/>
                <w:sz w:val="28"/>
                <w:szCs w:val="28"/>
              </w:rPr>
              <w:t>согласованию)</w:t>
            </w:r>
          </w:p>
          <w:p w:rsidR="00DC3992" w:rsidRPr="00551248" w:rsidRDefault="00DC3992" w:rsidP="00CD6A55">
            <w:pPr>
              <w:tabs>
                <w:tab w:val="left" w:pos="5896"/>
              </w:tabs>
              <w:spacing w:beforeLines="400" w:before="960"/>
              <w:ind w:right="-108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DC3992" w:rsidRPr="00F4273E" w:rsidTr="00F4273E">
        <w:tc>
          <w:tcPr>
            <w:tcW w:w="2977" w:type="dxa"/>
          </w:tcPr>
          <w:p w:rsidR="00DC3992" w:rsidRPr="00F4273E" w:rsidRDefault="00DC3992" w:rsidP="008D542B">
            <w:pPr>
              <w:pStyle w:val="ConsPlusCell"/>
            </w:pPr>
            <w:r w:rsidRPr="00F4273E">
              <w:t>МОКРУШИН</w:t>
            </w:r>
          </w:p>
          <w:p w:rsidR="00DC3992" w:rsidRPr="00F4273E" w:rsidRDefault="00AE7711" w:rsidP="008D542B">
            <w:pPr>
              <w:pStyle w:val="ConsPlusCell"/>
              <w:ind w:right="-250"/>
            </w:pPr>
            <w:r w:rsidRPr="00F4273E">
              <w:t xml:space="preserve">Алексей </w:t>
            </w:r>
            <w:r w:rsidR="00DC3992" w:rsidRPr="00F4273E">
              <w:t>Владимирович</w:t>
            </w:r>
          </w:p>
        </w:tc>
        <w:tc>
          <w:tcPr>
            <w:tcW w:w="567" w:type="dxa"/>
          </w:tcPr>
          <w:p w:rsidR="00DC3992" w:rsidRPr="00F4273E" w:rsidRDefault="00DC3992" w:rsidP="008D542B">
            <w:pPr>
              <w:pStyle w:val="ConsPlusCell"/>
              <w:jc w:val="right"/>
              <w:rPr>
                <w:szCs w:val="20"/>
              </w:rPr>
            </w:pPr>
            <w:r w:rsidRPr="00F4273E">
              <w:t>–</w:t>
            </w:r>
          </w:p>
        </w:tc>
        <w:tc>
          <w:tcPr>
            <w:tcW w:w="5670" w:type="dxa"/>
          </w:tcPr>
          <w:p w:rsidR="00DC3992" w:rsidRPr="00551248" w:rsidRDefault="00DC3992" w:rsidP="00551248">
            <w:pPr>
              <w:tabs>
                <w:tab w:val="left" w:pos="737"/>
                <w:tab w:val="left" w:pos="1474"/>
                <w:tab w:val="left" w:pos="2211"/>
                <w:tab w:val="left" w:pos="2948"/>
                <w:tab w:val="left" w:pos="3685"/>
                <w:tab w:val="left" w:pos="4422"/>
                <w:tab w:val="left" w:pos="5159"/>
                <w:tab w:val="left" w:pos="5896"/>
                <w:tab w:val="left" w:pos="6633"/>
                <w:tab w:val="left" w:pos="7370"/>
                <w:tab w:val="left" w:pos="8107"/>
                <w:tab w:val="left" w:pos="8844"/>
                <w:tab w:val="left" w:pos="9581"/>
                <w:tab w:val="left" w:pos="10318"/>
                <w:tab w:val="left" w:pos="11055"/>
                <w:tab w:val="left" w:pos="11792"/>
                <w:tab w:val="left" w:pos="12529"/>
                <w:tab w:val="left" w:pos="13266"/>
                <w:tab w:val="left" w:pos="14003"/>
                <w:tab w:val="left" w:pos="14740"/>
              </w:tabs>
              <w:autoSpaceDE w:val="0"/>
              <w:autoSpaceDN w:val="0"/>
              <w:adjustRightInd w:val="0"/>
              <w:spacing w:after="200"/>
              <w:ind w:right="-108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551248">
              <w:rPr>
                <w:rFonts w:eastAsiaTheme="minorEastAsia"/>
                <w:sz w:val="28"/>
                <w:szCs w:val="28"/>
              </w:rPr>
              <w:t xml:space="preserve">начальник штаба – заместитель </w:t>
            </w:r>
            <w:proofErr w:type="gramStart"/>
            <w:r w:rsidRPr="00551248">
              <w:rPr>
                <w:rFonts w:eastAsiaTheme="minorEastAsia"/>
                <w:sz w:val="28"/>
                <w:szCs w:val="28"/>
              </w:rPr>
              <w:t>начальника Управления Федера</w:t>
            </w:r>
            <w:r w:rsidR="005A76E8" w:rsidRPr="00551248">
              <w:rPr>
                <w:rFonts w:eastAsiaTheme="minorEastAsia"/>
                <w:sz w:val="28"/>
                <w:szCs w:val="28"/>
              </w:rPr>
              <w:t xml:space="preserve">льной службы войск национальной </w:t>
            </w:r>
            <w:r w:rsidRPr="00551248">
              <w:rPr>
                <w:rFonts w:eastAsiaTheme="minorEastAsia"/>
                <w:sz w:val="28"/>
                <w:szCs w:val="28"/>
              </w:rPr>
              <w:t>гвардии Российской Федерации</w:t>
            </w:r>
            <w:proofErr w:type="gramEnd"/>
            <w:r w:rsidRPr="00551248">
              <w:rPr>
                <w:rFonts w:eastAsiaTheme="minorEastAsia"/>
                <w:sz w:val="28"/>
                <w:szCs w:val="28"/>
              </w:rPr>
              <w:t xml:space="preserve"> по Кировской области </w:t>
            </w:r>
            <w:r w:rsidR="00D7373F">
              <w:rPr>
                <w:rFonts w:eastAsiaTheme="minorEastAsia"/>
                <w:sz w:val="28"/>
                <w:szCs w:val="28"/>
              </w:rPr>
              <w:t xml:space="preserve">                  </w:t>
            </w:r>
            <w:r w:rsidRPr="00551248">
              <w:rPr>
                <w:rFonts w:eastAsiaTheme="minorEastAsia"/>
                <w:sz w:val="28"/>
                <w:szCs w:val="28"/>
              </w:rPr>
              <w:t>(по согласованию)</w:t>
            </w:r>
          </w:p>
          <w:p w:rsidR="00DC3992" w:rsidRPr="00551248" w:rsidRDefault="00DC3992" w:rsidP="00551248">
            <w:pPr>
              <w:tabs>
                <w:tab w:val="left" w:pos="737"/>
                <w:tab w:val="left" w:pos="1474"/>
                <w:tab w:val="left" w:pos="2211"/>
                <w:tab w:val="left" w:pos="2948"/>
                <w:tab w:val="left" w:pos="3685"/>
                <w:tab w:val="left" w:pos="4422"/>
                <w:tab w:val="left" w:pos="5159"/>
                <w:tab w:val="left" w:pos="5896"/>
                <w:tab w:val="left" w:pos="6633"/>
                <w:tab w:val="left" w:pos="7370"/>
                <w:tab w:val="left" w:pos="8107"/>
                <w:tab w:val="left" w:pos="8844"/>
                <w:tab w:val="left" w:pos="9581"/>
                <w:tab w:val="left" w:pos="10318"/>
                <w:tab w:val="left" w:pos="11055"/>
                <w:tab w:val="left" w:pos="11792"/>
                <w:tab w:val="left" w:pos="12529"/>
                <w:tab w:val="left" w:pos="13266"/>
                <w:tab w:val="left" w:pos="14003"/>
                <w:tab w:val="left" w:pos="14740"/>
              </w:tabs>
              <w:autoSpaceDE w:val="0"/>
              <w:autoSpaceDN w:val="0"/>
              <w:adjustRightInd w:val="0"/>
              <w:spacing w:after="200"/>
              <w:ind w:right="-108"/>
              <w:contextualSpacing/>
              <w:jc w:val="both"/>
              <w:rPr>
                <w:rFonts w:eastAsiaTheme="minorEastAsia"/>
                <w:sz w:val="26"/>
                <w:szCs w:val="26"/>
              </w:rPr>
            </w:pPr>
          </w:p>
        </w:tc>
      </w:tr>
      <w:tr w:rsidR="00DC3992" w:rsidRPr="002B233F" w:rsidTr="00F4273E">
        <w:tc>
          <w:tcPr>
            <w:tcW w:w="2977" w:type="dxa"/>
          </w:tcPr>
          <w:p w:rsidR="00DC3992" w:rsidRPr="00F4273E" w:rsidRDefault="00DC3992" w:rsidP="008D542B">
            <w:pPr>
              <w:contextualSpacing/>
              <w:rPr>
                <w:sz w:val="28"/>
                <w:szCs w:val="28"/>
              </w:rPr>
            </w:pPr>
            <w:r w:rsidRPr="00F4273E">
              <w:rPr>
                <w:sz w:val="28"/>
                <w:szCs w:val="28"/>
              </w:rPr>
              <w:t>НЕКРАСОВА</w:t>
            </w:r>
          </w:p>
          <w:p w:rsidR="00DC3992" w:rsidRPr="00F4273E" w:rsidRDefault="00DC3992" w:rsidP="008D542B">
            <w:pPr>
              <w:contextualSpacing/>
              <w:rPr>
                <w:sz w:val="28"/>
                <w:szCs w:val="28"/>
              </w:rPr>
            </w:pPr>
            <w:r w:rsidRPr="00F4273E">
              <w:rPr>
                <w:sz w:val="28"/>
                <w:szCs w:val="28"/>
              </w:rPr>
              <w:t>Млада Игоревна</w:t>
            </w:r>
          </w:p>
        </w:tc>
        <w:tc>
          <w:tcPr>
            <w:tcW w:w="567" w:type="dxa"/>
          </w:tcPr>
          <w:p w:rsidR="00DC3992" w:rsidRPr="00F4273E" w:rsidRDefault="00DC3992" w:rsidP="008D542B">
            <w:pPr>
              <w:contextualSpacing/>
              <w:jc w:val="right"/>
              <w:rPr>
                <w:sz w:val="28"/>
                <w:szCs w:val="28"/>
              </w:rPr>
            </w:pPr>
            <w:r w:rsidRPr="00F4273E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2B233F" w:rsidRDefault="00DC3992" w:rsidP="00551248">
            <w:pPr>
              <w:tabs>
                <w:tab w:val="left" w:pos="5896"/>
              </w:tabs>
              <w:ind w:right="-108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551248">
              <w:rPr>
                <w:rFonts w:eastAsiaTheme="minorEastAsia"/>
                <w:sz w:val="28"/>
                <w:szCs w:val="28"/>
              </w:rPr>
              <w:t>начальник отдела организационной, кадровой работы и бухгалтерского учета министерства строительства, эне</w:t>
            </w:r>
            <w:r w:rsidR="002B233F" w:rsidRPr="00551248">
              <w:rPr>
                <w:rFonts w:eastAsiaTheme="minorEastAsia"/>
                <w:sz w:val="28"/>
                <w:szCs w:val="28"/>
              </w:rPr>
              <w:t xml:space="preserve">ргетики и жилищно-коммунального хозяйства </w:t>
            </w:r>
            <w:r w:rsidRPr="00551248">
              <w:rPr>
                <w:rFonts w:eastAsiaTheme="minorEastAsia"/>
                <w:sz w:val="28"/>
                <w:szCs w:val="28"/>
              </w:rPr>
              <w:t>Кировской области</w:t>
            </w:r>
          </w:p>
          <w:p w:rsidR="00551248" w:rsidRPr="00551248" w:rsidRDefault="00551248" w:rsidP="00551248">
            <w:pPr>
              <w:tabs>
                <w:tab w:val="left" w:pos="5896"/>
              </w:tabs>
              <w:ind w:right="-108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DC3992" w:rsidRPr="00F4273E" w:rsidTr="00F4273E">
        <w:tc>
          <w:tcPr>
            <w:tcW w:w="2977" w:type="dxa"/>
          </w:tcPr>
          <w:p w:rsidR="00DC3992" w:rsidRPr="00F4273E" w:rsidRDefault="00DC3992" w:rsidP="008D542B">
            <w:pPr>
              <w:contextualSpacing/>
              <w:rPr>
                <w:sz w:val="28"/>
                <w:szCs w:val="28"/>
              </w:rPr>
            </w:pPr>
            <w:r w:rsidRPr="00F4273E">
              <w:rPr>
                <w:sz w:val="28"/>
                <w:szCs w:val="28"/>
              </w:rPr>
              <w:lastRenderedPageBreak/>
              <w:t>СОЗОНТОВА</w:t>
            </w:r>
          </w:p>
          <w:p w:rsidR="00DC3992" w:rsidRPr="00F4273E" w:rsidRDefault="00DC3992" w:rsidP="008D542B">
            <w:pPr>
              <w:contextualSpacing/>
              <w:rPr>
                <w:sz w:val="28"/>
                <w:szCs w:val="28"/>
              </w:rPr>
            </w:pPr>
            <w:r w:rsidRPr="00F4273E">
              <w:rPr>
                <w:sz w:val="28"/>
                <w:szCs w:val="28"/>
              </w:rPr>
              <w:t>Наталья Юрьевна</w:t>
            </w:r>
          </w:p>
        </w:tc>
        <w:tc>
          <w:tcPr>
            <w:tcW w:w="567" w:type="dxa"/>
          </w:tcPr>
          <w:p w:rsidR="00DC3992" w:rsidRPr="00F4273E" w:rsidRDefault="00DC3992" w:rsidP="008D542B">
            <w:pPr>
              <w:contextualSpacing/>
              <w:jc w:val="right"/>
              <w:rPr>
                <w:sz w:val="28"/>
                <w:szCs w:val="28"/>
              </w:rPr>
            </w:pPr>
            <w:r w:rsidRPr="00F4273E">
              <w:rPr>
                <w:sz w:val="28"/>
                <w:szCs w:val="28"/>
              </w:rPr>
              <w:t>–</w:t>
            </w:r>
          </w:p>
        </w:tc>
        <w:tc>
          <w:tcPr>
            <w:tcW w:w="5670" w:type="dxa"/>
          </w:tcPr>
          <w:p w:rsidR="00DC3992" w:rsidRDefault="00DC3992" w:rsidP="008D542B">
            <w:pPr>
              <w:contextualSpacing/>
              <w:jc w:val="both"/>
              <w:rPr>
                <w:rFonts w:eastAsiaTheme="minorEastAsia"/>
                <w:spacing w:val="-2"/>
                <w:sz w:val="28"/>
                <w:szCs w:val="28"/>
              </w:rPr>
            </w:pPr>
            <w:r w:rsidRPr="008D542B">
              <w:rPr>
                <w:rFonts w:eastAsiaTheme="minorEastAsia"/>
                <w:spacing w:val="-2"/>
                <w:sz w:val="28"/>
                <w:szCs w:val="28"/>
              </w:rPr>
              <w:t>нач</w:t>
            </w:r>
            <w:r w:rsidR="008D542B" w:rsidRPr="008D542B">
              <w:rPr>
                <w:rFonts w:eastAsiaTheme="minorEastAsia"/>
                <w:spacing w:val="-2"/>
                <w:sz w:val="28"/>
                <w:szCs w:val="28"/>
              </w:rPr>
              <w:t xml:space="preserve">альник отдела по взаимодействию </w:t>
            </w:r>
            <w:r w:rsidRPr="008D542B">
              <w:rPr>
                <w:rFonts w:eastAsiaTheme="minorEastAsia"/>
                <w:spacing w:val="-2"/>
                <w:sz w:val="28"/>
                <w:szCs w:val="28"/>
              </w:rPr>
              <w:t>с органами местного самоуправления министерства внутренней политики Кировской области.</w:t>
            </w:r>
          </w:p>
          <w:p w:rsidR="00D7373F" w:rsidRPr="008D542B" w:rsidRDefault="00D7373F" w:rsidP="008D542B">
            <w:pPr>
              <w:contextualSpacing/>
              <w:jc w:val="both"/>
              <w:rPr>
                <w:rFonts w:eastAsiaTheme="minorEastAsia"/>
                <w:spacing w:val="-2"/>
                <w:sz w:val="28"/>
                <w:szCs w:val="28"/>
              </w:rPr>
            </w:pPr>
          </w:p>
        </w:tc>
      </w:tr>
    </w:tbl>
    <w:p w:rsidR="00135B47" w:rsidRPr="00F4273E" w:rsidRDefault="000B4889" w:rsidP="00551248">
      <w:pPr>
        <w:pStyle w:val="ConsPlusNormal"/>
        <w:spacing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73E">
        <w:rPr>
          <w:rFonts w:ascii="Times New Roman" w:hAnsi="Times New Roman" w:cs="Times New Roman"/>
          <w:sz w:val="28"/>
          <w:szCs w:val="28"/>
        </w:rPr>
        <w:t>1.</w:t>
      </w:r>
      <w:r w:rsidR="00DA0D3C" w:rsidRPr="00F4273E">
        <w:rPr>
          <w:rFonts w:ascii="Times New Roman" w:hAnsi="Times New Roman" w:cs="Times New Roman"/>
          <w:sz w:val="28"/>
          <w:szCs w:val="28"/>
        </w:rPr>
        <w:t>2</w:t>
      </w:r>
      <w:r w:rsidR="006F6C6F" w:rsidRPr="00F4273E">
        <w:rPr>
          <w:rFonts w:ascii="Times New Roman" w:hAnsi="Times New Roman" w:cs="Times New Roman"/>
          <w:sz w:val="28"/>
          <w:szCs w:val="28"/>
        </w:rPr>
        <w:t>.</w:t>
      </w:r>
      <w:r w:rsidR="00EE7D13" w:rsidRPr="00F4273E">
        <w:rPr>
          <w:rFonts w:ascii="Times New Roman" w:hAnsi="Times New Roman" w:cs="Times New Roman"/>
          <w:sz w:val="28"/>
          <w:szCs w:val="28"/>
        </w:rPr>
        <w:t>2</w:t>
      </w:r>
      <w:r w:rsidR="0046358D" w:rsidRPr="00F4273E">
        <w:rPr>
          <w:rFonts w:ascii="Times New Roman" w:hAnsi="Times New Roman" w:cs="Times New Roman"/>
          <w:sz w:val="28"/>
          <w:szCs w:val="28"/>
        </w:rPr>
        <w:t xml:space="preserve">. </w:t>
      </w:r>
      <w:r w:rsidR="00073299" w:rsidRPr="00F4273E">
        <w:rPr>
          <w:rFonts w:ascii="Times New Roman" w:hAnsi="Times New Roman" w:cs="Times New Roman"/>
          <w:sz w:val="28"/>
          <w:szCs w:val="28"/>
        </w:rPr>
        <w:t>Наименовани</w:t>
      </w:r>
      <w:r w:rsidR="00535B58" w:rsidRPr="00F4273E">
        <w:rPr>
          <w:rFonts w:ascii="Times New Roman" w:hAnsi="Times New Roman" w:cs="Times New Roman"/>
          <w:sz w:val="28"/>
          <w:szCs w:val="28"/>
        </w:rPr>
        <w:t>я</w:t>
      </w:r>
      <w:r w:rsidR="00A15A2C" w:rsidRPr="00F4273E">
        <w:rPr>
          <w:rFonts w:ascii="Times New Roman" w:hAnsi="Times New Roman" w:cs="Times New Roman"/>
          <w:sz w:val="28"/>
          <w:szCs w:val="28"/>
        </w:rPr>
        <w:t xml:space="preserve"> должностей </w:t>
      </w:r>
      <w:r w:rsidR="001905C3" w:rsidRPr="00F4273E">
        <w:rPr>
          <w:rFonts w:ascii="Times New Roman" w:hAnsi="Times New Roman" w:cs="Times New Roman"/>
          <w:sz w:val="28"/>
          <w:szCs w:val="28"/>
        </w:rPr>
        <w:t>Кряжевой</w:t>
      </w:r>
      <w:r w:rsidR="00CB2F00" w:rsidRPr="00F4273E">
        <w:rPr>
          <w:rFonts w:ascii="Times New Roman" w:hAnsi="Times New Roman" w:cs="Times New Roman"/>
          <w:sz w:val="28"/>
          <w:szCs w:val="28"/>
        </w:rPr>
        <w:t xml:space="preserve"> Н.М., </w:t>
      </w:r>
      <w:proofErr w:type="spellStart"/>
      <w:r w:rsidR="00CB2F00" w:rsidRPr="00F4273E">
        <w:rPr>
          <w:rFonts w:ascii="Times New Roman" w:hAnsi="Times New Roman" w:cs="Times New Roman"/>
          <w:sz w:val="28"/>
          <w:szCs w:val="28"/>
        </w:rPr>
        <w:t>Рустамовой</w:t>
      </w:r>
      <w:proofErr w:type="spellEnd"/>
      <w:r w:rsidR="00CB2F00" w:rsidRPr="00F4273E">
        <w:rPr>
          <w:rFonts w:ascii="Times New Roman" w:hAnsi="Times New Roman" w:cs="Times New Roman"/>
          <w:sz w:val="28"/>
          <w:szCs w:val="28"/>
        </w:rPr>
        <w:t xml:space="preserve"> Н.В.,</w:t>
      </w:r>
      <w:r w:rsidR="001358D3" w:rsidRPr="00F4273E">
        <w:rPr>
          <w:rFonts w:ascii="Times New Roman" w:hAnsi="Times New Roman" w:cs="Times New Roman"/>
          <w:sz w:val="28"/>
          <w:szCs w:val="28"/>
        </w:rPr>
        <w:t xml:space="preserve"> </w:t>
      </w:r>
      <w:r w:rsidR="00D36D3A" w:rsidRPr="00F4273E">
        <w:rPr>
          <w:rFonts w:ascii="Times New Roman" w:hAnsi="Times New Roman" w:cs="Times New Roman"/>
          <w:sz w:val="28"/>
          <w:szCs w:val="28"/>
        </w:rPr>
        <w:t xml:space="preserve">Дорофеевой И.А., </w:t>
      </w:r>
      <w:proofErr w:type="spellStart"/>
      <w:r w:rsidR="00D36D3A" w:rsidRPr="00F4273E">
        <w:rPr>
          <w:rFonts w:ascii="Times New Roman" w:hAnsi="Times New Roman" w:cs="Times New Roman"/>
          <w:sz w:val="28"/>
          <w:szCs w:val="28"/>
        </w:rPr>
        <w:t>Замашкиной</w:t>
      </w:r>
      <w:proofErr w:type="spellEnd"/>
      <w:r w:rsidR="00D36D3A" w:rsidRPr="00F4273E">
        <w:rPr>
          <w:rFonts w:ascii="Times New Roman" w:hAnsi="Times New Roman" w:cs="Times New Roman"/>
          <w:sz w:val="28"/>
          <w:szCs w:val="28"/>
        </w:rPr>
        <w:t xml:space="preserve"> Е.Н., Колчиной В.А., Лаптева И.В.</w:t>
      </w:r>
      <w:r w:rsidR="00D36D3A">
        <w:rPr>
          <w:rFonts w:ascii="Times New Roman" w:hAnsi="Times New Roman" w:cs="Times New Roman"/>
          <w:sz w:val="28"/>
          <w:szCs w:val="28"/>
        </w:rPr>
        <w:t>,</w:t>
      </w:r>
      <w:r w:rsidR="00D36D3A" w:rsidRPr="00F427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6D3A">
        <w:rPr>
          <w:rFonts w:ascii="Times New Roman" w:hAnsi="Times New Roman" w:cs="Times New Roman"/>
          <w:sz w:val="28"/>
          <w:szCs w:val="28"/>
        </w:rPr>
        <w:t>Сармановой</w:t>
      </w:r>
      <w:proofErr w:type="spellEnd"/>
      <w:r w:rsidR="00D36D3A">
        <w:rPr>
          <w:rFonts w:ascii="Times New Roman" w:hAnsi="Times New Roman" w:cs="Times New Roman"/>
          <w:sz w:val="28"/>
          <w:szCs w:val="28"/>
        </w:rPr>
        <w:t xml:space="preserve"> Е.В., Сухих А.В.</w:t>
      </w:r>
      <w:r w:rsidR="00CB2F00" w:rsidRPr="00F4273E">
        <w:rPr>
          <w:rFonts w:ascii="Times New Roman" w:hAnsi="Times New Roman" w:cs="Times New Roman"/>
          <w:sz w:val="28"/>
          <w:szCs w:val="28"/>
        </w:rPr>
        <w:t xml:space="preserve"> </w:t>
      </w:r>
      <w:r w:rsidR="00D23645" w:rsidRPr="00F4273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C3992" w:rsidRPr="00F4273E" w:rsidRDefault="00DC3992" w:rsidP="00AE7711">
      <w:pPr>
        <w:pStyle w:val="ConsPlusNormal"/>
        <w:spacing w:line="360" w:lineRule="exact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567"/>
        <w:gridCol w:w="5812"/>
      </w:tblGrid>
      <w:tr w:rsidR="00073299" w:rsidRPr="00F4273E" w:rsidTr="00F4273E">
        <w:tc>
          <w:tcPr>
            <w:tcW w:w="2977" w:type="dxa"/>
          </w:tcPr>
          <w:p w:rsidR="00073299" w:rsidRPr="00F4273E" w:rsidRDefault="00073299" w:rsidP="00F4273E">
            <w:pPr>
              <w:ind w:right="-1"/>
              <w:contextualSpacing/>
              <w:rPr>
                <w:sz w:val="28"/>
                <w:szCs w:val="28"/>
              </w:rPr>
            </w:pPr>
            <w:r w:rsidRPr="00F4273E">
              <w:rPr>
                <w:sz w:val="28"/>
                <w:szCs w:val="28"/>
              </w:rPr>
              <w:t>«</w:t>
            </w:r>
            <w:r w:rsidR="00CB2F00" w:rsidRPr="00F4273E">
              <w:rPr>
                <w:sz w:val="28"/>
                <w:szCs w:val="28"/>
              </w:rPr>
              <w:t>КРЯЖЕВА</w:t>
            </w:r>
          </w:p>
          <w:p w:rsidR="00CB2F00" w:rsidRPr="00F4273E" w:rsidRDefault="00CB2F00" w:rsidP="00F4273E">
            <w:pPr>
              <w:ind w:right="-1"/>
              <w:contextualSpacing/>
              <w:rPr>
                <w:szCs w:val="28"/>
              </w:rPr>
            </w:pPr>
            <w:r w:rsidRPr="00F4273E"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567" w:type="dxa"/>
          </w:tcPr>
          <w:p w:rsidR="00073299" w:rsidRPr="00F4273E" w:rsidRDefault="00073299" w:rsidP="00F4273E">
            <w:pPr>
              <w:pStyle w:val="13"/>
              <w:spacing w:after="0" w:line="240" w:lineRule="auto"/>
              <w:ind w:right="-1" w:firstLine="0"/>
              <w:contextualSpacing/>
              <w:jc w:val="right"/>
              <w:rPr>
                <w:szCs w:val="28"/>
              </w:rPr>
            </w:pPr>
            <w:r w:rsidRPr="00F4273E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CB2F00" w:rsidRPr="00F4273E" w:rsidRDefault="00CB2F00" w:rsidP="00F4273E">
            <w:pPr>
              <w:pStyle w:val="ConsPlusCell"/>
              <w:ind w:right="-1"/>
              <w:jc w:val="both"/>
            </w:pPr>
            <w:r w:rsidRPr="00F4273E">
              <w:t>министр экономического развития Кировской области, заместитель председателя комиссии</w:t>
            </w:r>
            <w:r w:rsidR="00B61BB0" w:rsidRPr="00F4273E">
              <w:t xml:space="preserve"> </w:t>
            </w:r>
          </w:p>
          <w:p w:rsidR="00135B47" w:rsidRPr="00F4273E" w:rsidRDefault="00135B47" w:rsidP="00F4273E">
            <w:pPr>
              <w:pStyle w:val="ConsPlusCell"/>
              <w:ind w:right="-1"/>
              <w:jc w:val="both"/>
              <w:rPr>
                <w:sz w:val="26"/>
                <w:szCs w:val="26"/>
              </w:rPr>
            </w:pPr>
          </w:p>
        </w:tc>
      </w:tr>
      <w:tr w:rsidR="00135B47" w:rsidRPr="00F4273E" w:rsidTr="00F4273E">
        <w:tc>
          <w:tcPr>
            <w:tcW w:w="2977" w:type="dxa"/>
          </w:tcPr>
          <w:p w:rsidR="00135B47" w:rsidRPr="00F4273E" w:rsidRDefault="00135B47" w:rsidP="00F4273E">
            <w:pPr>
              <w:ind w:right="-1"/>
              <w:contextualSpacing/>
              <w:rPr>
                <w:sz w:val="28"/>
                <w:szCs w:val="28"/>
              </w:rPr>
            </w:pPr>
            <w:r w:rsidRPr="00F4273E">
              <w:rPr>
                <w:sz w:val="28"/>
                <w:szCs w:val="28"/>
              </w:rPr>
              <w:t xml:space="preserve">РУСТАМОВА </w:t>
            </w:r>
          </w:p>
          <w:p w:rsidR="00135B47" w:rsidRPr="00F4273E" w:rsidRDefault="00135B47" w:rsidP="00F4273E">
            <w:pPr>
              <w:ind w:right="-1"/>
              <w:contextualSpacing/>
              <w:rPr>
                <w:sz w:val="28"/>
                <w:szCs w:val="28"/>
              </w:rPr>
            </w:pPr>
            <w:r w:rsidRPr="00F4273E">
              <w:rPr>
                <w:sz w:val="28"/>
                <w:szCs w:val="28"/>
              </w:rPr>
              <w:t>Наталья Валерьевна</w:t>
            </w:r>
          </w:p>
        </w:tc>
        <w:tc>
          <w:tcPr>
            <w:tcW w:w="567" w:type="dxa"/>
          </w:tcPr>
          <w:p w:rsidR="00135B47" w:rsidRPr="00F4273E" w:rsidRDefault="00135B47" w:rsidP="00F4273E">
            <w:pPr>
              <w:pStyle w:val="13"/>
              <w:spacing w:after="0" w:line="240" w:lineRule="auto"/>
              <w:ind w:right="-1" w:firstLine="0"/>
              <w:contextualSpacing/>
              <w:jc w:val="right"/>
              <w:rPr>
                <w:szCs w:val="28"/>
              </w:rPr>
            </w:pPr>
            <w:r w:rsidRPr="00F4273E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135B47" w:rsidRPr="00F4273E" w:rsidRDefault="00135B47" w:rsidP="00F4273E">
            <w:pPr>
              <w:pStyle w:val="ConsPlusCell"/>
              <w:ind w:right="-1"/>
              <w:jc w:val="both"/>
            </w:pPr>
            <w:r w:rsidRPr="00F4273E">
              <w:t>начальник отдела прогнозирования и</w:t>
            </w:r>
            <w:r w:rsidR="0042664F" w:rsidRPr="00F4273E">
              <w:t> </w:t>
            </w:r>
            <w:r w:rsidRPr="00F4273E">
              <w:t>мониторинга министерства экономического развития Кировской области, секретарь комиссии</w:t>
            </w:r>
            <w:r w:rsidR="00B61BB0" w:rsidRPr="00F4273E">
              <w:t xml:space="preserve"> </w:t>
            </w:r>
          </w:p>
          <w:p w:rsidR="003058FE" w:rsidRPr="00F4273E" w:rsidRDefault="003058FE" w:rsidP="00F4273E">
            <w:pPr>
              <w:pStyle w:val="ConsPlusCell"/>
              <w:ind w:right="-1"/>
              <w:jc w:val="both"/>
            </w:pPr>
          </w:p>
        </w:tc>
      </w:tr>
      <w:tr w:rsidR="00DC3992" w:rsidRPr="00F4273E" w:rsidTr="00F4273E">
        <w:tc>
          <w:tcPr>
            <w:tcW w:w="2977" w:type="dxa"/>
          </w:tcPr>
          <w:p w:rsidR="00DC3992" w:rsidRPr="00F4273E" w:rsidRDefault="00DC3992" w:rsidP="00F4273E">
            <w:pPr>
              <w:ind w:right="-1"/>
              <w:contextualSpacing/>
              <w:rPr>
                <w:sz w:val="28"/>
                <w:szCs w:val="28"/>
              </w:rPr>
            </w:pPr>
            <w:r w:rsidRPr="00F4273E">
              <w:rPr>
                <w:sz w:val="28"/>
                <w:szCs w:val="28"/>
              </w:rPr>
              <w:t>ДОРОФЕЕВА</w:t>
            </w:r>
          </w:p>
          <w:p w:rsidR="00DC3992" w:rsidRPr="00F4273E" w:rsidRDefault="00DC3992" w:rsidP="00F4273E">
            <w:pPr>
              <w:ind w:right="-1"/>
              <w:contextualSpacing/>
              <w:rPr>
                <w:sz w:val="28"/>
                <w:szCs w:val="28"/>
              </w:rPr>
            </w:pPr>
            <w:r w:rsidRPr="00F4273E"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567" w:type="dxa"/>
          </w:tcPr>
          <w:p w:rsidR="00DC3992" w:rsidRPr="00F4273E" w:rsidRDefault="00DC3992" w:rsidP="00F4273E">
            <w:pPr>
              <w:pStyle w:val="13"/>
              <w:spacing w:after="0" w:line="240" w:lineRule="auto"/>
              <w:ind w:right="-1" w:firstLine="0"/>
              <w:contextualSpacing/>
              <w:jc w:val="right"/>
              <w:rPr>
                <w:szCs w:val="28"/>
              </w:rPr>
            </w:pPr>
            <w:r w:rsidRPr="00F4273E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C3992" w:rsidRPr="00F4273E" w:rsidRDefault="00DC3992" w:rsidP="00F4273E">
            <w:pPr>
              <w:pStyle w:val="ConsPlusCell"/>
              <w:ind w:right="-1"/>
              <w:jc w:val="both"/>
            </w:pPr>
            <w:r w:rsidRPr="00F4273E">
              <w:t>заместитель начальника отдела статистики населения</w:t>
            </w:r>
            <w:r w:rsidR="00B2725B">
              <w:t>,</w:t>
            </w:r>
            <w:r w:rsidRPr="00F4273E">
              <w:t xml:space="preserve"> здравоохранения, уровня жизни и</w:t>
            </w:r>
            <w:r w:rsidR="00F4273E" w:rsidRPr="00F4273E">
              <w:t xml:space="preserve"> </w:t>
            </w:r>
            <w:r w:rsidRPr="00F4273E">
              <w:t>обследований домашних хозяйств Территориального органа Федеральной службы государственной статистики по Кировской области (по согласованию)</w:t>
            </w:r>
          </w:p>
          <w:p w:rsidR="00DC3992" w:rsidRPr="00F4273E" w:rsidRDefault="00DC3992" w:rsidP="00F4273E">
            <w:pPr>
              <w:pStyle w:val="ConsPlusCell"/>
              <w:ind w:right="-1"/>
              <w:jc w:val="both"/>
            </w:pPr>
          </w:p>
        </w:tc>
      </w:tr>
      <w:tr w:rsidR="00DC3992" w:rsidRPr="00F4273E" w:rsidTr="00F4273E">
        <w:tc>
          <w:tcPr>
            <w:tcW w:w="2977" w:type="dxa"/>
          </w:tcPr>
          <w:p w:rsidR="00DC3992" w:rsidRPr="00F4273E" w:rsidRDefault="00DC3992" w:rsidP="00F4273E">
            <w:pPr>
              <w:ind w:right="-1"/>
              <w:contextualSpacing/>
              <w:rPr>
                <w:sz w:val="28"/>
                <w:szCs w:val="28"/>
              </w:rPr>
            </w:pPr>
            <w:r w:rsidRPr="00F4273E">
              <w:rPr>
                <w:sz w:val="28"/>
                <w:szCs w:val="28"/>
              </w:rPr>
              <w:t xml:space="preserve">ЗАМАШКИНА </w:t>
            </w:r>
          </w:p>
          <w:p w:rsidR="00DC3992" w:rsidRPr="00F4273E" w:rsidRDefault="00DC3992" w:rsidP="00F4273E">
            <w:pPr>
              <w:ind w:right="-1"/>
              <w:contextualSpacing/>
              <w:rPr>
                <w:sz w:val="28"/>
                <w:szCs w:val="28"/>
              </w:rPr>
            </w:pPr>
            <w:r w:rsidRPr="00F4273E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567" w:type="dxa"/>
          </w:tcPr>
          <w:p w:rsidR="00DC3992" w:rsidRPr="00551248" w:rsidRDefault="00DC3992" w:rsidP="00F4273E">
            <w:pPr>
              <w:pStyle w:val="13"/>
              <w:spacing w:after="0" w:line="240" w:lineRule="auto"/>
              <w:ind w:right="-1" w:firstLine="0"/>
              <w:contextualSpacing/>
              <w:jc w:val="right"/>
              <w:rPr>
                <w:szCs w:val="28"/>
              </w:rPr>
            </w:pPr>
            <w:r w:rsidRPr="00551248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C3992" w:rsidRPr="00551248" w:rsidRDefault="00DC3992" w:rsidP="00F4273E">
            <w:pPr>
              <w:pStyle w:val="ConsPlusCell"/>
              <w:ind w:right="-1"/>
              <w:jc w:val="both"/>
            </w:pPr>
            <w:r w:rsidRPr="00551248">
              <w:t>руководитель коммерческого отдела филиала федерального государственного унитарного предприятия «Всероссийская государственная телевизионная и</w:t>
            </w:r>
            <w:r w:rsidR="00126523" w:rsidRPr="00551248">
              <w:t xml:space="preserve"> </w:t>
            </w:r>
            <w:r w:rsidRPr="00551248">
              <w:t>радиовещательная компания» «</w:t>
            </w:r>
            <w:r w:rsidR="002A22AE" w:rsidRPr="00551248">
              <w:t xml:space="preserve">Государственная </w:t>
            </w:r>
            <w:r w:rsidR="00F60A18" w:rsidRPr="00551248">
              <w:t xml:space="preserve">телевизионная и </w:t>
            </w:r>
            <w:r w:rsidRPr="00551248">
              <w:t>радиов</w:t>
            </w:r>
            <w:r w:rsidR="00F60A18" w:rsidRPr="00551248">
              <w:t xml:space="preserve">ещательная компания «Вятка» </w:t>
            </w:r>
            <w:r w:rsidR="00D7373F">
              <w:t xml:space="preserve">                 </w:t>
            </w:r>
            <w:r w:rsidR="00F60A18" w:rsidRPr="00551248">
              <w:t xml:space="preserve">(по </w:t>
            </w:r>
            <w:r w:rsidRPr="00551248">
              <w:t>согласованию)</w:t>
            </w:r>
          </w:p>
          <w:p w:rsidR="00DC3992" w:rsidRPr="00551248" w:rsidRDefault="00DC3992" w:rsidP="00F4273E">
            <w:pPr>
              <w:pStyle w:val="ConsPlusCell"/>
              <w:ind w:right="-1"/>
              <w:jc w:val="both"/>
            </w:pPr>
          </w:p>
        </w:tc>
      </w:tr>
      <w:tr w:rsidR="00DC3992" w:rsidRPr="00F4273E" w:rsidTr="00F4273E">
        <w:tc>
          <w:tcPr>
            <w:tcW w:w="2977" w:type="dxa"/>
          </w:tcPr>
          <w:p w:rsidR="00DC3992" w:rsidRPr="00F4273E" w:rsidRDefault="00DC3992" w:rsidP="00F4273E">
            <w:pPr>
              <w:ind w:right="-1"/>
              <w:contextualSpacing/>
              <w:rPr>
                <w:sz w:val="28"/>
                <w:szCs w:val="28"/>
              </w:rPr>
            </w:pPr>
            <w:r w:rsidRPr="00F4273E">
              <w:rPr>
                <w:sz w:val="28"/>
                <w:szCs w:val="28"/>
              </w:rPr>
              <w:t>КОЛЧИНА</w:t>
            </w:r>
          </w:p>
          <w:p w:rsidR="00DC3992" w:rsidRPr="00F4273E" w:rsidRDefault="00DC3992" w:rsidP="00F4273E">
            <w:pPr>
              <w:ind w:right="-1"/>
              <w:contextualSpacing/>
              <w:rPr>
                <w:sz w:val="28"/>
                <w:szCs w:val="28"/>
              </w:rPr>
            </w:pPr>
            <w:r w:rsidRPr="00F4273E">
              <w:rPr>
                <w:sz w:val="28"/>
                <w:szCs w:val="28"/>
              </w:rPr>
              <w:t>Вера Александровна</w:t>
            </w:r>
          </w:p>
        </w:tc>
        <w:tc>
          <w:tcPr>
            <w:tcW w:w="567" w:type="dxa"/>
          </w:tcPr>
          <w:p w:rsidR="00DC3992" w:rsidRPr="00551248" w:rsidRDefault="00DC3992" w:rsidP="00F4273E">
            <w:pPr>
              <w:pStyle w:val="13"/>
              <w:spacing w:after="0" w:line="240" w:lineRule="auto"/>
              <w:ind w:right="-1" w:firstLine="0"/>
              <w:contextualSpacing/>
              <w:jc w:val="right"/>
              <w:rPr>
                <w:szCs w:val="28"/>
              </w:rPr>
            </w:pPr>
            <w:r w:rsidRPr="00551248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C3992" w:rsidRPr="00551248" w:rsidRDefault="00DC3992" w:rsidP="00F4273E">
            <w:pPr>
              <w:pStyle w:val="ConsPlusCell"/>
              <w:ind w:right="-1"/>
              <w:jc w:val="both"/>
            </w:pPr>
            <w:r w:rsidRPr="00551248">
              <w:t xml:space="preserve">заместитель министра экономического развития Кировской области </w:t>
            </w:r>
          </w:p>
          <w:p w:rsidR="00DC3992" w:rsidRPr="00551248" w:rsidRDefault="00DC3992" w:rsidP="00F4273E">
            <w:pPr>
              <w:pStyle w:val="ConsPlusCell"/>
              <w:ind w:right="-1"/>
              <w:jc w:val="both"/>
            </w:pPr>
          </w:p>
        </w:tc>
      </w:tr>
      <w:tr w:rsidR="00DC3992" w:rsidRPr="00F4273E" w:rsidTr="00F4273E">
        <w:tc>
          <w:tcPr>
            <w:tcW w:w="2977" w:type="dxa"/>
          </w:tcPr>
          <w:p w:rsidR="00DC3992" w:rsidRPr="00F4273E" w:rsidRDefault="00DC3992" w:rsidP="00F4273E">
            <w:pPr>
              <w:ind w:right="-1"/>
              <w:contextualSpacing/>
              <w:rPr>
                <w:sz w:val="28"/>
                <w:szCs w:val="28"/>
              </w:rPr>
            </w:pPr>
            <w:r w:rsidRPr="00F4273E">
              <w:rPr>
                <w:sz w:val="28"/>
                <w:szCs w:val="28"/>
              </w:rPr>
              <w:t>ЛАПТЕВ</w:t>
            </w:r>
          </w:p>
          <w:p w:rsidR="00DC3992" w:rsidRPr="00F4273E" w:rsidRDefault="00DC3992" w:rsidP="00F4273E">
            <w:pPr>
              <w:ind w:right="-1"/>
              <w:contextualSpacing/>
              <w:rPr>
                <w:sz w:val="28"/>
                <w:szCs w:val="28"/>
              </w:rPr>
            </w:pPr>
            <w:r w:rsidRPr="00F4273E">
              <w:rPr>
                <w:sz w:val="28"/>
                <w:szCs w:val="28"/>
              </w:rPr>
              <w:t>Игорь Валентинович</w:t>
            </w:r>
          </w:p>
        </w:tc>
        <w:tc>
          <w:tcPr>
            <w:tcW w:w="567" w:type="dxa"/>
          </w:tcPr>
          <w:p w:rsidR="00DC3992" w:rsidRPr="00F4273E" w:rsidRDefault="00DC3992" w:rsidP="00F4273E">
            <w:pPr>
              <w:pStyle w:val="13"/>
              <w:spacing w:after="0" w:line="240" w:lineRule="auto"/>
              <w:ind w:right="-1" w:firstLine="0"/>
              <w:contextualSpacing/>
              <w:jc w:val="right"/>
              <w:rPr>
                <w:szCs w:val="28"/>
              </w:rPr>
            </w:pPr>
            <w:r w:rsidRPr="00F4273E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C3992" w:rsidRPr="00D7373F" w:rsidRDefault="00DC3992" w:rsidP="00D7373F">
            <w:pPr>
              <w:pStyle w:val="ConsPlusCell"/>
              <w:jc w:val="both"/>
              <w:rPr>
                <w:b/>
              </w:rPr>
            </w:pPr>
            <w:r w:rsidRPr="00551248">
              <w:t xml:space="preserve">заместитель начальника отдела организации, внедрения и эксплуатации инженерно-технических </w:t>
            </w:r>
            <w:r w:rsidR="00F4273E" w:rsidRPr="00551248">
              <w:t xml:space="preserve">средств охраны и безопасности и </w:t>
            </w:r>
            <w:r w:rsidRPr="00551248">
              <w:t>организации охраны объектов, подлежащих обязательной охране</w:t>
            </w:r>
            <w:r w:rsidR="00126523" w:rsidRPr="00551248">
              <w:t>,</w:t>
            </w:r>
            <w:r w:rsidR="002A22AE" w:rsidRPr="00551248">
              <w:rPr>
                <w:color w:val="0C0E31"/>
                <w:shd w:val="clear" w:color="auto" w:fill="FFFFFF"/>
              </w:rPr>
              <w:t xml:space="preserve"> ф</w:t>
            </w:r>
            <w:r w:rsidR="00126523" w:rsidRPr="00551248">
              <w:rPr>
                <w:color w:val="0C0E31"/>
                <w:shd w:val="clear" w:color="auto" w:fill="FFFFFF"/>
              </w:rPr>
              <w:t>едерального государственного казенного учреждения «Управление вневедомственной охраны войск н</w:t>
            </w:r>
            <w:r w:rsidR="00551248">
              <w:rPr>
                <w:color w:val="0C0E31"/>
                <w:shd w:val="clear" w:color="auto" w:fill="FFFFFF"/>
              </w:rPr>
              <w:t>ациональной гвардии Российской Ф</w:t>
            </w:r>
            <w:r w:rsidR="00126523" w:rsidRPr="00551248">
              <w:rPr>
                <w:color w:val="0C0E31"/>
                <w:shd w:val="clear" w:color="auto" w:fill="FFFFFF"/>
              </w:rPr>
              <w:t>едерации по Кировской области»</w:t>
            </w:r>
            <w:r w:rsidR="00F60A18" w:rsidRPr="00551248">
              <w:t xml:space="preserve"> (по согласованию)</w:t>
            </w:r>
          </w:p>
        </w:tc>
      </w:tr>
      <w:tr w:rsidR="00DC3992" w:rsidRPr="00F4273E" w:rsidTr="00F4273E">
        <w:tc>
          <w:tcPr>
            <w:tcW w:w="2977" w:type="dxa"/>
          </w:tcPr>
          <w:p w:rsidR="00DC3992" w:rsidRPr="00F4273E" w:rsidRDefault="00DC3992" w:rsidP="00F4273E">
            <w:pPr>
              <w:contextualSpacing/>
              <w:rPr>
                <w:sz w:val="28"/>
                <w:szCs w:val="28"/>
              </w:rPr>
            </w:pPr>
            <w:r w:rsidRPr="00F4273E">
              <w:rPr>
                <w:sz w:val="28"/>
                <w:szCs w:val="28"/>
              </w:rPr>
              <w:lastRenderedPageBreak/>
              <w:t>САРМАНОВА</w:t>
            </w:r>
          </w:p>
          <w:p w:rsidR="00DC3992" w:rsidRPr="00F4273E" w:rsidRDefault="00DC3992" w:rsidP="00F4273E">
            <w:pPr>
              <w:contextualSpacing/>
              <w:rPr>
                <w:sz w:val="28"/>
                <w:szCs w:val="28"/>
              </w:rPr>
            </w:pPr>
            <w:r w:rsidRPr="00F4273E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567" w:type="dxa"/>
          </w:tcPr>
          <w:p w:rsidR="00DC3992" w:rsidRPr="00F4273E" w:rsidRDefault="00DC3992" w:rsidP="00F4273E">
            <w:pPr>
              <w:pStyle w:val="13"/>
              <w:spacing w:after="0" w:line="240" w:lineRule="auto"/>
              <w:ind w:firstLine="0"/>
              <w:contextualSpacing/>
              <w:jc w:val="right"/>
              <w:rPr>
                <w:szCs w:val="28"/>
              </w:rPr>
            </w:pPr>
            <w:r w:rsidRPr="00F4273E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C3992" w:rsidRPr="00F4273E" w:rsidRDefault="00DC3992" w:rsidP="00F4273E">
            <w:pPr>
              <w:pStyle w:val="ConsPlusCell"/>
              <w:jc w:val="both"/>
            </w:pPr>
            <w:r w:rsidRPr="000078C1">
              <w:rPr>
                <w:spacing w:val="-6"/>
              </w:rPr>
              <w:t>начальник управления массовых</w:t>
            </w:r>
            <w:r w:rsidRPr="00F4273E">
              <w:t xml:space="preserve"> коммуникаций Кировской области</w:t>
            </w:r>
          </w:p>
          <w:p w:rsidR="000078C1" w:rsidRPr="00F4273E" w:rsidRDefault="000078C1" w:rsidP="00F4273E">
            <w:pPr>
              <w:pStyle w:val="ConsPlusCell"/>
              <w:jc w:val="both"/>
            </w:pPr>
          </w:p>
        </w:tc>
      </w:tr>
      <w:tr w:rsidR="00DC3992" w:rsidRPr="00F4273E" w:rsidTr="00F4273E">
        <w:tc>
          <w:tcPr>
            <w:tcW w:w="2977" w:type="dxa"/>
          </w:tcPr>
          <w:p w:rsidR="00DC3992" w:rsidRPr="00F4273E" w:rsidRDefault="00DC3992" w:rsidP="00F4273E">
            <w:pPr>
              <w:contextualSpacing/>
              <w:rPr>
                <w:sz w:val="28"/>
                <w:szCs w:val="28"/>
              </w:rPr>
            </w:pPr>
            <w:r w:rsidRPr="00F4273E">
              <w:rPr>
                <w:sz w:val="28"/>
                <w:szCs w:val="28"/>
              </w:rPr>
              <w:t>СУХИХ</w:t>
            </w:r>
          </w:p>
          <w:p w:rsidR="00DC3992" w:rsidRPr="00F4273E" w:rsidRDefault="00DC3992" w:rsidP="00F4273E">
            <w:pPr>
              <w:contextualSpacing/>
              <w:rPr>
                <w:sz w:val="28"/>
                <w:szCs w:val="28"/>
              </w:rPr>
            </w:pPr>
            <w:r w:rsidRPr="00F4273E">
              <w:rPr>
                <w:sz w:val="28"/>
                <w:szCs w:val="28"/>
              </w:rPr>
              <w:t>Алексей Васильевич</w:t>
            </w:r>
          </w:p>
        </w:tc>
        <w:tc>
          <w:tcPr>
            <w:tcW w:w="567" w:type="dxa"/>
          </w:tcPr>
          <w:p w:rsidR="00DC3992" w:rsidRPr="00F4273E" w:rsidRDefault="00DC3992" w:rsidP="00F4273E">
            <w:pPr>
              <w:pStyle w:val="13"/>
              <w:spacing w:after="0" w:line="240" w:lineRule="auto"/>
              <w:ind w:firstLine="0"/>
              <w:contextualSpacing/>
              <w:jc w:val="right"/>
              <w:rPr>
                <w:szCs w:val="28"/>
              </w:rPr>
            </w:pPr>
            <w:r w:rsidRPr="00F4273E">
              <w:rPr>
                <w:szCs w:val="28"/>
              </w:rPr>
              <w:t>–</w:t>
            </w:r>
          </w:p>
        </w:tc>
        <w:tc>
          <w:tcPr>
            <w:tcW w:w="5812" w:type="dxa"/>
          </w:tcPr>
          <w:p w:rsidR="00DC3992" w:rsidRDefault="00DC3992" w:rsidP="00F4273E">
            <w:pPr>
              <w:pStyle w:val="ConsPlusCell"/>
              <w:jc w:val="both"/>
            </w:pPr>
            <w:proofErr w:type="spellStart"/>
            <w:r w:rsidRPr="00F4273E">
              <w:t>и.о</w:t>
            </w:r>
            <w:proofErr w:type="spellEnd"/>
            <w:r w:rsidRPr="00F4273E">
              <w:t>. министра информационных технологий и связи Кировской области</w:t>
            </w:r>
            <w:r w:rsidR="00F60A18">
              <w:t>».</w:t>
            </w:r>
          </w:p>
          <w:p w:rsidR="009E1E91" w:rsidRPr="00F4273E" w:rsidRDefault="009E1E91" w:rsidP="00F4273E">
            <w:pPr>
              <w:pStyle w:val="ConsPlusCell"/>
              <w:jc w:val="both"/>
            </w:pPr>
          </w:p>
        </w:tc>
      </w:tr>
    </w:tbl>
    <w:p w:rsidR="00BB38FD" w:rsidRPr="00F4273E" w:rsidRDefault="000B4889" w:rsidP="00551248">
      <w:pPr>
        <w:pStyle w:val="ConsPlusNormal"/>
        <w:tabs>
          <w:tab w:val="left" w:pos="9356"/>
        </w:tabs>
        <w:spacing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73E">
        <w:rPr>
          <w:rFonts w:ascii="Times New Roman" w:hAnsi="Times New Roman" w:cs="Times New Roman"/>
          <w:sz w:val="28"/>
          <w:szCs w:val="28"/>
        </w:rPr>
        <w:t>1.</w:t>
      </w:r>
      <w:r w:rsidR="00DA0D3C" w:rsidRPr="00F4273E">
        <w:rPr>
          <w:rFonts w:ascii="Times New Roman" w:hAnsi="Times New Roman" w:cs="Times New Roman"/>
          <w:sz w:val="28"/>
          <w:szCs w:val="28"/>
        </w:rPr>
        <w:t>2</w:t>
      </w:r>
      <w:r w:rsidR="006F6C6F" w:rsidRPr="00F4273E">
        <w:rPr>
          <w:rFonts w:ascii="Times New Roman" w:hAnsi="Times New Roman" w:cs="Times New Roman"/>
          <w:sz w:val="28"/>
          <w:szCs w:val="28"/>
        </w:rPr>
        <w:t>.</w:t>
      </w:r>
      <w:r w:rsidR="0072553E" w:rsidRPr="00F4273E">
        <w:rPr>
          <w:rFonts w:ascii="Times New Roman" w:hAnsi="Times New Roman" w:cs="Times New Roman"/>
          <w:sz w:val="28"/>
          <w:szCs w:val="28"/>
        </w:rPr>
        <w:t>3</w:t>
      </w:r>
      <w:r w:rsidR="00064FF7" w:rsidRPr="00F4273E">
        <w:rPr>
          <w:rFonts w:ascii="Times New Roman" w:hAnsi="Times New Roman" w:cs="Times New Roman"/>
          <w:sz w:val="28"/>
          <w:szCs w:val="28"/>
        </w:rPr>
        <w:t xml:space="preserve">. </w:t>
      </w:r>
      <w:r w:rsidR="00CA09F7" w:rsidRPr="00F4273E">
        <w:rPr>
          <w:rFonts w:ascii="Times New Roman" w:hAnsi="Times New Roman" w:cs="Times New Roman"/>
          <w:sz w:val="28"/>
          <w:szCs w:val="28"/>
        </w:rPr>
        <w:t xml:space="preserve">Исключить из состава комиссии </w:t>
      </w:r>
      <w:r w:rsidR="00BB38FD" w:rsidRPr="00F4273E">
        <w:rPr>
          <w:rFonts w:ascii="Times New Roman" w:hAnsi="Times New Roman" w:cs="Times New Roman"/>
          <w:sz w:val="28"/>
          <w:szCs w:val="28"/>
        </w:rPr>
        <w:t xml:space="preserve">Богачева Н.Н., </w:t>
      </w:r>
      <w:r w:rsidR="002A22AE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BB38FD" w:rsidRPr="00F4273E">
        <w:rPr>
          <w:rFonts w:ascii="Times New Roman" w:hAnsi="Times New Roman" w:cs="Times New Roman"/>
          <w:sz w:val="28"/>
          <w:szCs w:val="28"/>
        </w:rPr>
        <w:t>Вылегжанину</w:t>
      </w:r>
      <w:proofErr w:type="spellEnd"/>
      <w:r w:rsidR="005B3E98" w:rsidRPr="00F4273E">
        <w:rPr>
          <w:rFonts w:ascii="Times New Roman" w:hAnsi="Times New Roman" w:cs="Times New Roman"/>
          <w:sz w:val="28"/>
          <w:szCs w:val="28"/>
        </w:rPr>
        <w:t xml:space="preserve"> </w:t>
      </w:r>
      <w:r w:rsidR="00BB38FD" w:rsidRPr="00F4273E">
        <w:rPr>
          <w:rFonts w:ascii="Times New Roman" w:hAnsi="Times New Roman" w:cs="Times New Roman"/>
          <w:sz w:val="28"/>
          <w:szCs w:val="28"/>
        </w:rPr>
        <w:t xml:space="preserve">И.В., Нечаеву И.Г., Татаренко О.Д., </w:t>
      </w:r>
      <w:proofErr w:type="gramStart"/>
      <w:r w:rsidR="00BB38FD" w:rsidRPr="00F4273E">
        <w:rPr>
          <w:rFonts w:ascii="Times New Roman" w:hAnsi="Times New Roman" w:cs="Times New Roman"/>
          <w:sz w:val="28"/>
          <w:szCs w:val="28"/>
        </w:rPr>
        <w:t>Широких</w:t>
      </w:r>
      <w:proofErr w:type="gramEnd"/>
      <w:r w:rsidR="00064FF7" w:rsidRPr="00F4273E">
        <w:rPr>
          <w:rFonts w:ascii="Times New Roman" w:hAnsi="Times New Roman" w:cs="Times New Roman"/>
          <w:sz w:val="28"/>
          <w:szCs w:val="28"/>
        </w:rPr>
        <w:t xml:space="preserve"> </w:t>
      </w:r>
      <w:r w:rsidRPr="00F4273E">
        <w:rPr>
          <w:rFonts w:ascii="Times New Roman" w:hAnsi="Times New Roman" w:cs="Times New Roman"/>
          <w:sz w:val="28"/>
          <w:szCs w:val="28"/>
        </w:rPr>
        <w:t>А.С.</w:t>
      </w:r>
    </w:p>
    <w:p w:rsidR="00126523" w:rsidRPr="00F4273E" w:rsidRDefault="00064FF7" w:rsidP="00551248">
      <w:pPr>
        <w:pStyle w:val="ConsPlusNormal"/>
        <w:tabs>
          <w:tab w:val="left" w:pos="9356"/>
        </w:tabs>
        <w:spacing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73E">
        <w:rPr>
          <w:rFonts w:ascii="Times New Roman" w:hAnsi="Times New Roman" w:cs="Times New Roman"/>
          <w:sz w:val="28"/>
          <w:szCs w:val="28"/>
        </w:rPr>
        <w:t xml:space="preserve">1.3. </w:t>
      </w:r>
      <w:r w:rsidR="00126523" w:rsidRPr="00F4273E">
        <w:rPr>
          <w:rFonts w:ascii="Times New Roman" w:hAnsi="Times New Roman" w:cs="Times New Roman"/>
          <w:sz w:val="28"/>
          <w:szCs w:val="28"/>
        </w:rPr>
        <w:t>Внести изменение в Положение о комиссии по</w:t>
      </w:r>
      <w:r w:rsidR="005B3E98" w:rsidRPr="00F4273E">
        <w:rPr>
          <w:rFonts w:ascii="Times New Roman" w:hAnsi="Times New Roman" w:cs="Times New Roman"/>
          <w:sz w:val="28"/>
          <w:szCs w:val="28"/>
        </w:rPr>
        <w:t xml:space="preserve"> </w:t>
      </w:r>
      <w:r w:rsidR="00126523" w:rsidRPr="00F4273E">
        <w:rPr>
          <w:rFonts w:ascii="Times New Roman" w:hAnsi="Times New Roman" w:cs="Times New Roman"/>
          <w:sz w:val="28"/>
          <w:szCs w:val="28"/>
        </w:rPr>
        <w:t>подготовке и проведению Всероссийской переписи населения 2020 года на территории Кировской области, утвержденное вышеуказанным постановлением, заменив в пункт</w:t>
      </w:r>
      <w:r w:rsidR="000E3FA4" w:rsidRPr="00F4273E">
        <w:rPr>
          <w:rFonts w:ascii="Times New Roman" w:hAnsi="Times New Roman" w:cs="Times New Roman"/>
          <w:sz w:val="28"/>
          <w:szCs w:val="28"/>
        </w:rPr>
        <w:t>е</w:t>
      </w:r>
      <w:r w:rsidR="00126523" w:rsidRPr="00F4273E">
        <w:rPr>
          <w:rFonts w:ascii="Times New Roman" w:hAnsi="Times New Roman" w:cs="Times New Roman"/>
          <w:sz w:val="28"/>
          <w:szCs w:val="28"/>
        </w:rPr>
        <w:t xml:space="preserve"> 10</w:t>
      </w:r>
      <w:r w:rsidR="000E3FA4" w:rsidRPr="00F4273E">
        <w:rPr>
          <w:rFonts w:ascii="Times New Roman" w:hAnsi="Times New Roman" w:cs="Times New Roman"/>
          <w:sz w:val="28"/>
          <w:szCs w:val="28"/>
        </w:rPr>
        <w:t xml:space="preserve"> </w:t>
      </w:r>
      <w:r w:rsidR="00126523" w:rsidRPr="00F4273E">
        <w:rPr>
          <w:rFonts w:ascii="Times New Roman" w:hAnsi="Times New Roman" w:cs="Times New Roman"/>
          <w:sz w:val="28"/>
          <w:szCs w:val="28"/>
        </w:rPr>
        <w:t>слова «министерством экономического развития и</w:t>
      </w:r>
      <w:r w:rsidR="005B3E98" w:rsidRPr="00F4273E">
        <w:rPr>
          <w:rFonts w:ascii="Times New Roman" w:hAnsi="Times New Roman" w:cs="Times New Roman"/>
          <w:sz w:val="28"/>
          <w:szCs w:val="28"/>
        </w:rPr>
        <w:t xml:space="preserve"> </w:t>
      </w:r>
      <w:r w:rsidR="00126523" w:rsidRPr="00F4273E">
        <w:rPr>
          <w:rFonts w:ascii="Times New Roman" w:hAnsi="Times New Roman" w:cs="Times New Roman"/>
          <w:sz w:val="28"/>
          <w:szCs w:val="28"/>
        </w:rPr>
        <w:t>поддержки предпринимательства Кировской области» словами «министерством экономического развития Кировской области»</w:t>
      </w:r>
      <w:r w:rsidR="002A22AE">
        <w:rPr>
          <w:rFonts w:ascii="Times New Roman" w:hAnsi="Times New Roman" w:cs="Times New Roman"/>
          <w:sz w:val="28"/>
          <w:szCs w:val="28"/>
        </w:rPr>
        <w:t>.</w:t>
      </w:r>
    </w:p>
    <w:p w:rsidR="00DA0D3C" w:rsidRPr="00F4273E" w:rsidRDefault="00126523" w:rsidP="00551248">
      <w:pPr>
        <w:tabs>
          <w:tab w:val="left" w:pos="1418"/>
          <w:tab w:val="left" w:pos="9356"/>
        </w:tabs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 w:rsidRPr="00F4273E">
        <w:rPr>
          <w:sz w:val="28"/>
          <w:szCs w:val="28"/>
        </w:rPr>
        <w:t>1.4</w:t>
      </w:r>
      <w:r w:rsidR="00DA0D3C" w:rsidRPr="00F4273E">
        <w:rPr>
          <w:sz w:val="28"/>
          <w:szCs w:val="28"/>
        </w:rPr>
        <w:t>. В подпункте 11.2.4 подпункта 11.2 пункта 11 слова «в 2020 году и первом полугодии 2021 года» заменить словами «в 2020 и 2021 годах».</w:t>
      </w:r>
    </w:p>
    <w:p w:rsidR="00D947FC" w:rsidRPr="00F4273E" w:rsidRDefault="000B4889" w:rsidP="00551248">
      <w:pPr>
        <w:tabs>
          <w:tab w:val="left" w:pos="4111"/>
          <w:tab w:val="left" w:pos="7371"/>
          <w:tab w:val="left" w:pos="9356"/>
        </w:tabs>
        <w:autoSpaceDE w:val="0"/>
        <w:autoSpaceDN w:val="0"/>
        <w:adjustRightInd w:val="0"/>
        <w:spacing w:after="480" w:line="400" w:lineRule="exact"/>
        <w:ind w:firstLine="709"/>
        <w:jc w:val="both"/>
        <w:rPr>
          <w:sz w:val="28"/>
          <w:szCs w:val="28"/>
        </w:rPr>
      </w:pPr>
      <w:r w:rsidRPr="00F4273E">
        <w:rPr>
          <w:sz w:val="28"/>
          <w:szCs w:val="28"/>
        </w:rPr>
        <w:t>2</w:t>
      </w:r>
      <w:r w:rsidR="00064FF7" w:rsidRPr="00F4273E">
        <w:rPr>
          <w:sz w:val="28"/>
          <w:szCs w:val="28"/>
        </w:rPr>
        <w:t xml:space="preserve">. </w:t>
      </w:r>
      <w:r w:rsidR="00297F2E" w:rsidRPr="00F4273E">
        <w:rPr>
          <w:sz w:val="28"/>
          <w:szCs w:val="28"/>
        </w:rPr>
        <w:t>Внести изменение</w:t>
      </w:r>
      <w:r w:rsidR="002A22AE">
        <w:rPr>
          <w:sz w:val="28"/>
          <w:szCs w:val="28"/>
        </w:rPr>
        <w:t xml:space="preserve"> в Порядок предоставления с</w:t>
      </w:r>
      <w:r w:rsidR="000E3FA4" w:rsidRPr="00F4273E">
        <w:rPr>
          <w:sz w:val="28"/>
          <w:szCs w:val="28"/>
        </w:rPr>
        <w:t>убвенций местным бюджетам из областного бюджета на осуществление отдельных государственных полномочий Российской Федерации по подготовке и проведению Всероссийской переписи населения 2020 года, утвержденный</w:t>
      </w:r>
      <w:r w:rsidRPr="00F4273E">
        <w:rPr>
          <w:sz w:val="28"/>
          <w:szCs w:val="28"/>
        </w:rPr>
        <w:t xml:space="preserve"> </w:t>
      </w:r>
      <w:hyperlink r:id="rId11" w:history="1">
        <w:proofErr w:type="gramStart"/>
        <w:r w:rsidR="00FF16F5" w:rsidRPr="00F4273E">
          <w:rPr>
            <w:sz w:val="28"/>
            <w:szCs w:val="28"/>
          </w:rPr>
          <w:t>постановлени</w:t>
        </w:r>
      </w:hyperlink>
      <w:r w:rsidR="000E3FA4" w:rsidRPr="00F4273E">
        <w:rPr>
          <w:sz w:val="28"/>
          <w:szCs w:val="28"/>
        </w:rPr>
        <w:t>ем</w:t>
      </w:r>
      <w:proofErr w:type="gramEnd"/>
      <w:r w:rsidR="00FF16F5" w:rsidRPr="00F4273E">
        <w:rPr>
          <w:sz w:val="28"/>
          <w:szCs w:val="28"/>
        </w:rPr>
        <w:t xml:space="preserve"> Правительства Кировской области от</w:t>
      </w:r>
      <w:r w:rsidR="000E3FA4" w:rsidRPr="00F4273E">
        <w:rPr>
          <w:sz w:val="28"/>
          <w:szCs w:val="28"/>
        </w:rPr>
        <w:t xml:space="preserve"> </w:t>
      </w:r>
      <w:r w:rsidR="00FF16F5" w:rsidRPr="00F4273E">
        <w:rPr>
          <w:sz w:val="28"/>
          <w:szCs w:val="28"/>
        </w:rPr>
        <w:t>29.12.202</w:t>
      </w:r>
      <w:r w:rsidR="00297F2E" w:rsidRPr="00F4273E">
        <w:rPr>
          <w:sz w:val="28"/>
          <w:szCs w:val="28"/>
        </w:rPr>
        <w:t>0</w:t>
      </w:r>
      <w:r w:rsidR="00FF16F5" w:rsidRPr="00F4273E">
        <w:rPr>
          <w:sz w:val="28"/>
          <w:szCs w:val="28"/>
        </w:rPr>
        <w:t xml:space="preserve"> № 730-П</w:t>
      </w:r>
      <w:r w:rsidR="002A22AE">
        <w:rPr>
          <w:sz w:val="28"/>
          <w:szCs w:val="28"/>
        </w:rPr>
        <w:t xml:space="preserve"> «Об утверждении П</w:t>
      </w:r>
      <w:r w:rsidR="00FF16F5" w:rsidRPr="00F4273E">
        <w:rPr>
          <w:sz w:val="28"/>
          <w:szCs w:val="28"/>
        </w:rPr>
        <w:t>орядка предоставления субвенций местным бюджетам из областного бюджета на</w:t>
      </w:r>
      <w:r w:rsidR="000E3FA4" w:rsidRPr="00F4273E">
        <w:rPr>
          <w:sz w:val="28"/>
          <w:szCs w:val="28"/>
        </w:rPr>
        <w:t xml:space="preserve"> </w:t>
      </w:r>
      <w:r w:rsidR="00FF16F5" w:rsidRPr="00F4273E">
        <w:rPr>
          <w:sz w:val="28"/>
          <w:szCs w:val="28"/>
        </w:rPr>
        <w:t>осуществление отдельных государственных полномочий Российской Федерации по подготовке и проведению Всероссийской переписи населения 2020 года»</w:t>
      </w:r>
      <w:r w:rsidR="00D947FC" w:rsidRPr="00F4273E">
        <w:rPr>
          <w:sz w:val="28"/>
          <w:szCs w:val="28"/>
        </w:rPr>
        <w:t>,</w:t>
      </w:r>
      <w:r w:rsidR="00FF16F5" w:rsidRPr="00F4273E">
        <w:rPr>
          <w:sz w:val="28"/>
          <w:szCs w:val="28"/>
        </w:rPr>
        <w:t xml:space="preserve"> </w:t>
      </w:r>
      <w:r w:rsidRPr="00F4273E">
        <w:rPr>
          <w:sz w:val="28"/>
          <w:szCs w:val="28"/>
        </w:rPr>
        <w:t>заменив</w:t>
      </w:r>
      <w:r w:rsidR="000E3FA4" w:rsidRPr="00F4273E">
        <w:rPr>
          <w:sz w:val="28"/>
          <w:szCs w:val="28"/>
        </w:rPr>
        <w:t xml:space="preserve"> в пункте 3</w:t>
      </w:r>
      <w:r w:rsidRPr="00F4273E">
        <w:rPr>
          <w:sz w:val="28"/>
          <w:szCs w:val="28"/>
        </w:rPr>
        <w:t xml:space="preserve"> </w:t>
      </w:r>
      <w:r w:rsidR="00FF16F5" w:rsidRPr="00F4273E">
        <w:rPr>
          <w:sz w:val="28"/>
          <w:szCs w:val="28"/>
        </w:rPr>
        <w:t xml:space="preserve">слова </w:t>
      </w:r>
      <w:r w:rsidR="00AE7711" w:rsidRPr="00F4273E">
        <w:rPr>
          <w:sz w:val="28"/>
          <w:szCs w:val="28"/>
        </w:rPr>
        <w:t xml:space="preserve">«министерство экономического </w:t>
      </w:r>
      <w:r w:rsidR="00D947FC" w:rsidRPr="00F4273E">
        <w:rPr>
          <w:sz w:val="28"/>
          <w:szCs w:val="28"/>
        </w:rPr>
        <w:t>развития и</w:t>
      </w:r>
      <w:r w:rsidR="000E3FA4" w:rsidRPr="00F4273E">
        <w:rPr>
          <w:sz w:val="28"/>
          <w:szCs w:val="28"/>
        </w:rPr>
        <w:t xml:space="preserve"> </w:t>
      </w:r>
      <w:r w:rsidR="00D947FC" w:rsidRPr="00F4273E">
        <w:rPr>
          <w:sz w:val="28"/>
          <w:szCs w:val="28"/>
        </w:rPr>
        <w:t>поддержки предпри</w:t>
      </w:r>
      <w:r w:rsidR="00721994" w:rsidRPr="00F4273E">
        <w:rPr>
          <w:sz w:val="28"/>
          <w:szCs w:val="28"/>
        </w:rPr>
        <w:t>нимательства Кировской области»</w:t>
      </w:r>
      <w:r w:rsidR="00D947FC" w:rsidRPr="00F4273E">
        <w:rPr>
          <w:sz w:val="28"/>
          <w:szCs w:val="28"/>
        </w:rPr>
        <w:t xml:space="preserve"> словами «министерство экономического развития Кировской области».</w:t>
      </w:r>
    </w:p>
    <w:p w:rsidR="00C04EEE" w:rsidRDefault="00825A06" w:rsidP="00557E84">
      <w:pPr>
        <w:pStyle w:val="ConsPlusNormal"/>
        <w:tabs>
          <w:tab w:val="left" w:pos="7088"/>
          <w:tab w:val="left" w:pos="9356"/>
        </w:tabs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25A06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0E3FA4" w:rsidRDefault="00825A06" w:rsidP="00557E84">
      <w:pPr>
        <w:pStyle w:val="ConsPlusNormal"/>
        <w:tabs>
          <w:tab w:val="left" w:pos="7088"/>
          <w:tab w:val="left" w:pos="9356"/>
        </w:tabs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25A06">
        <w:rPr>
          <w:rFonts w:ascii="Times New Roman" w:hAnsi="Times New Roman" w:cs="Times New Roman"/>
          <w:sz w:val="28"/>
          <w:szCs w:val="28"/>
        </w:rPr>
        <w:t>Кировской области    А.А. Чурин</w:t>
      </w:r>
      <w:bookmarkStart w:id="0" w:name="_GoBack"/>
      <w:bookmarkEnd w:id="0"/>
    </w:p>
    <w:sectPr w:rsidR="000E3FA4" w:rsidSect="00F4273E">
      <w:headerReference w:type="even" r:id="rId12"/>
      <w:headerReference w:type="default" r:id="rId13"/>
      <w:headerReference w:type="first" r:id="rId14"/>
      <w:pgSz w:w="11907" w:h="16840" w:code="9"/>
      <w:pgMar w:top="1276" w:right="992" w:bottom="1134" w:left="1843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272" w:rsidRDefault="004D2272">
      <w:r>
        <w:separator/>
      </w:r>
    </w:p>
  </w:endnote>
  <w:endnote w:type="continuationSeparator" w:id="0">
    <w:p w:rsidR="004D2272" w:rsidRDefault="004D2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272" w:rsidRDefault="004D2272">
      <w:r>
        <w:separator/>
      </w:r>
    </w:p>
  </w:footnote>
  <w:footnote w:type="continuationSeparator" w:id="0">
    <w:p w:rsidR="004D2272" w:rsidRDefault="004D22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D3A" w:rsidRDefault="00D36D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36D3A" w:rsidRDefault="00D36D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D3A" w:rsidRPr="008400D4" w:rsidRDefault="00D36D3A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400D4">
      <w:rPr>
        <w:rStyle w:val="a5"/>
        <w:sz w:val="24"/>
        <w:szCs w:val="24"/>
      </w:rPr>
      <w:fldChar w:fldCharType="begin"/>
    </w:r>
    <w:r w:rsidRPr="008400D4">
      <w:rPr>
        <w:rStyle w:val="a5"/>
        <w:sz w:val="24"/>
        <w:szCs w:val="24"/>
      </w:rPr>
      <w:instrText xml:space="preserve">PAGE  </w:instrText>
    </w:r>
    <w:r w:rsidRPr="008400D4">
      <w:rPr>
        <w:rStyle w:val="a5"/>
        <w:sz w:val="24"/>
        <w:szCs w:val="24"/>
      </w:rPr>
      <w:fldChar w:fldCharType="separate"/>
    </w:r>
    <w:r w:rsidR="00557E84">
      <w:rPr>
        <w:rStyle w:val="a5"/>
        <w:noProof/>
        <w:sz w:val="24"/>
        <w:szCs w:val="24"/>
      </w:rPr>
      <w:t>3</w:t>
    </w:r>
    <w:r w:rsidRPr="008400D4">
      <w:rPr>
        <w:rStyle w:val="a5"/>
        <w:sz w:val="24"/>
        <w:szCs w:val="24"/>
      </w:rPr>
      <w:fldChar w:fldCharType="end"/>
    </w:r>
  </w:p>
  <w:p w:rsidR="00D36D3A" w:rsidRDefault="00D36D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D3A" w:rsidRDefault="00D36D3A">
    <w:pPr>
      <w:pStyle w:val="a3"/>
      <w:jc w:val="center"/>
    </w:pPr>
    <w:r>
      <w:rPr>
        <w:noProof/>
      </w:rPr>
      <w:drawing>
        <wp:inline distT="0" distB="0" distL="0" distR="0" wp14:anchorId="4DE78672" wp14:editId="461DA319">
          <wp:extent cx="476885" cy="604520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604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37387"/>
    <w:multiLevelType w:val="hybridMultilevel"/>
    <w:tmpl w:val="3E78EEF8"/>
    <w:lvl w:ilvl="0" w:tplc="8C483832">
      <w:start w:val="1"/>
      <w:numFmt w:val="decimal"/>
      <w:lvlText w:val="%1."/>
      <w:lvlJc w:val="left"/>
      <w:pPr>
        <w:ind w:left="469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3C"/>
    <w:rsid w:val="000078C1"/>
    <w:rsid w:val="0001350F"/>
    <w:rsid w:val="00013687"/>
    <w:rsid w:val="00017621"/>
    <w:rsid w:val="00017BBF"/>
    <w:rsid w:val="00023A32"/>
    <w:rsid w:val="000257CC"/>
    <w:rsid w:val="000257DF"/>
    <w:rsid w:val="00025F93"/>
    <w:rsid w:val="0003218C"/>
    <w:rsid w:val="0003452B"/>
    <w:rsid w:val="000441D8"/>
    <w:rsid w:val="00047F2B"/>
    <w:rsid w:val="000518C3"/>
    <w:rsid w:val="00053F05"/>
    <w:rsid w:val="00060218"/>
    <w:rsid w:val="00060219"/>
    <w:rsid w:val="00060379"/>
    <w:rsid w:val="00062C64"/>
    <w:rsid w:val="00064FF7"/>
    <w:rsid w:val="00073299"/>
    <w:rsid w:val="000735B8"/>
    <w:rsid w:val="00073E03"/>
    <w:rsid w:val="000776EE"/>
    <w:rsid w:val="00084E6C"/>
    <w:rsid w:val="000859E3"/>
    <w:rsid w:val="00085EEE"/>
    <w:rsid w:val="00094966"/>
    <w:rsid w:val="000A1F98"/>
    <w:rsid w:val="000A1FC3"/>
    <w:rsid w:val="000A2EC7"/>
    <w:rsid w:val="000A4AE7"/>
    <w:rsid w:val="000A693E"/>
    <w:rsid w:val="000A7282"/>
    <w:rsid w:val="000A7542"/>
    <w:rsid w:val="000B38FB"/>
    <w:rsid w:val="000B4013"/>
    <w:rsid w:val="000B4889"/>
    <w:rsid w:val="000B7582"/>
    <w:rsid w:val="000C0E66"/>
    <w:rsid w:val="000C38F3"/>
    <w:rsid w:val="000D08FE"/>
    <w:rsid w:val="000D0F50"/>
    <w:rsid w:val="000D281F"/>
    <w:rsid w:val="000E3FA4"/>
    <w:rsid w:val="000E40C6"/>
    <w:rsid w:val="000E5BA4"/>
    <w:rsid w:val="000E7E0B"/>
    <w:rsid w:val="000F0812"/>
    <w:rsid w:val="000F0F23"/>
    <w:rsid w:val="000F1B55"/>
    <w:rsid w:val="000F1E62"/>
    <w:rsid w:val="000F22D4"/>
    <w:rsid w:val="000F6D6D"/>
    <w:rsid w:val="00101160"/>
    <w:rsid w:val="001119FD"/>
    <w:rsid w:val="001161B7"/>
    <w:rsid w:val="001231B6"/>
    <w:rsid w:val="00125714"/>
    <w:rsid w:val="00126523"/>
    <w:rsid w:val="0012766F"/>
    <w:rsid w:val="00127862"/>
    <w:rsid w:val="00131132"/>
    <w:rsid w:val="00131925"/>
    <w:rsid w:val="001358D3"/>
    <w:rsid w:val="00135B47"/>
    <w:rsid w:val="001419AB"/>
    <w:rsid w:val="001438B5"/>
    <w:rsid w:val="00145B65"/>
    <w:rsid w:val="00154B70"/>
    <w:rsid w:val="00157480"/>
    <w:rsid w:val="00172195"/>
    <w:rsid w:val="001730AB"/>
    <w:rsid w:val="0017794E"/>
    <w:rsid w:val="0018039F"/>
    <w:rsid w:val="0018231F"/>
    <w:rsid w:val="001831E6"/>
    <w:rsid w:val="0018398E"/>
    <w:rsid w:val="0018487B"/>
    <w:rsid w:val="001860BE"/>
    <w:rsid w:val="0018754C"/>
    <w:rsid w:val="00187FD5"/>
    <w:rsid w:val="00190340"/>
    <w:rsid w:val="001905C3"/>
    <w:rsid w:val="001A16D0"/>
    <w:rsid w:val="001A4E8F"/>
    <w:rsid w:val="001A6B1A"/>
    <w:rsid w:val="001B0426"/>
    <w:rsid w:val="001B0747"/>
    <w:rsid w:val="001B5A60"/>
    <w:rsid w:val="001C18AF"/>
    <w:rsid w:val="001C7231"/>
    <w:rsid w:val="001C7BA5"/>
    <w:rsid w:val="001D0A53"/>
    <w:rsid w:val="001D5624"/>
    <w:rsid w:val="001D6745"/>
    <w:rsid w:val="001E09DB"/>
    <w:rsid w:val="001E0AD3"/>
    <w:rsid w:val="001E39B4"/>
    <w:rsid w:val="001E4B89"/>
    <w:rsid w:val="001E784C"/>
    <w:rsid w:val="001F28C4"/>
    <w:rsid w:val="001F4CD1"/>
    <w:rsid w:val="001F738E"/>
    <w:rsid w:val="001F7521"/>
    <w:rsid w:val="00201E53"/>
    <w:rsid w:val="00201EC8"/>
    <w:rsid w:val="00202A5F"/>
    <w:rsid w:val="0020388B"/>
    <w:rsid w:val="00203ED6"/>
    <w:rsid w:val="00207FC7"/>
    <w:rsid w:val="00211C23"/>
    <w:rsid w:val="0021325E"/>
    <w:rsid w:val="0021768C"/>
    <w:rsid w:val="00220656"/>
    <w:rsid w:val="002214F6"/>
    <w:rsid w:val="002236BD"/>
    <w:rsid w:val="00230E6D"/>
    <w:rsid w:val="002347B4"/>
    <w:rsid w:val="0023516D"/>
    <w:rsid w:val="00240276"/>
    <w:rsid w:val="002467C7"/>
    <w:rsid w:val="002468FD"/>
    <w:rsid w:val="002508DF"/>
    <w:rsid w:val="00250F43"/>
    <w:rsid w:val="0025366A"/>
    <w:rsid w:val="00253A96"/>
    <w:rsid w:val="00255007"/>
    <w:rsid w:val="002615A3"/>
    <w:rsid w:val="0026302C"/>
    <w:rsid w:val="00264DB3"/>
    <w:rsid w:val="00265CC3"/>
    <w:rsid w:val="00267FB2"/>
    <w:rsid w:val="002750E6"/>
    <w:rsid w:val="00275B6E"/>
    <w:rsid w:val="002832DC"/>
    <w:rsid w:val="002838D0"/>
    <w:rsid w:val="00283D93"/>
    <w:rsid w:val="002842A7"/>
    <w:rsid w:val="00284ABD"/>
    <w:rsid w:val="00287AF7"/>
    <w:rsid w:val="00292028"/>
    <w:rsid w:val="002931A3"/>
    <w:rsid w:val="00293407"/>
    <w:rsid w:val="00294B69"/>
    <w:rsid w:val="00296726"/>
    <w:rsid w:val="00297F2E"/>
    <w:rsid w:val="002A0B5B"/>
    <w:rsid w:val="002A22AE"/>
    <w:rsid w:val="002A4DC2"/>
    <w:rsid w:val="002A568B"/>
    <w:rsid w:val="002A7430"/>
    <w:rsid w:val="002B1D3A"/>
    <w:rsid w:val="002B233F"/>
    <w:rsid w:val="002C04A9"/>
    <w:rsid w:val="002C0DE0"/>
    <w:rsid w:val="002C5003"/>
    <w:rsid w:val="002C6976"/>
    <w:rsid w:val="002D083B"/>
    <w:rsid w:val="002D51A2"/>
    <w:rsid w:val="002D5EF2"/>
    <w:rsid w:val="002D64A8"/>
    <w:rsid w:val="002E268B"/>
    <w:rsid w:val="002E31DF"/>
    <w:rsid w:val="002E726D"/>
    <w:rsid w:val="002F7484"/>
    <w:rsid w:val="00303F09"/>
    <w:rsid w:val="00304FB2"/>
    <w:rsid w:val="003058FE"/>
    <w:rsid w:val="00310306"/>
    <w:rsid w:val="00314B98"/>
    <w:rsid w:val="00315B05"/>
    <w:rsid w:val="00315DF0"/>
    <w:rsid w:val="00317E0A"/>
    <w:rsid w:val="003249EB"/>
    <w:rsid w:val="00325142"/>
    <w:rsid w:val="00326E49"/>
    <w:rsid w:val="00331020"/>
    <w:rsid w:val="0033562D"/>
    <w:rsid w:val="0034384A"/>
    <w:rsid w:val="00344F74"/>
    <w:rsid w:val="0034539C"/>
    <w:rsid w:val="00345A48"/>
    <w:rsid w:val="003467FE"/>
    <w:rsid w:val="00346CA4"/>
    <w:rsid w:val="00350047"/>
    <w:rsid w:val="003521E1"/>
    <w:rsid w:val="00352838"/>
    <w:rsid w:val="00353E28"/>
    <w:rsid w:val="0035608A"/>
    <w:rsid w:val="003650E8"/>
    <w:rsid w:val="00366DD8"/>
    <w:rsid w:val="00372426"/>
    <w:rsid w:val="00373D5F"/>
    <w:rsid w:val="0037528F"/>
    <w:rsid w:val="00382932"/>
    <w:rsid w:val="00384594"/>
    <w:rsid w:val="00391024"/>
    <w:rsid w:val="003925A1"/>
    <w:rsid w:val="00392CAA"/>
    <w:rsid w:val="003934E0"/>
    <w:rsid w:val="00396440"/>
    <w:rsid w:val="003A09BF"/>
    <w:rsid w:val="003A14E4"/>
    <w:rsid w:val="003A19C6"/>
    <w:rsid w:val="003A1D22"/>
    <w:rsid w:val="003A3685"/>
    <w:rsid w:val="003A5DFA"/>
    <w:rsid w:val="003B2940"/>
    <w:rsid w:val="003B59F7"/>
    <w:rsid w:val="003B6E1C"/>
    <w:rsid w:val="003C2386"/>
    <w:rsid w:val="003C34B6"/>
    <w:rsid w:val="003C386C"/>
    <w:rsid w:val="003C59C0"/>
    <w:rsid w:val="003C7880"/>
    <w:rsid w:val="003D0AAE"/>
    <w:rsid w:val="003D0DBD"/>
    <w:rsid w:val="003E4F48"/>
    <w:rsid w:val="003E6C4E"/>
    <w:rsid w:val="003F124A"/>
    <w:rsid w:val="003F30FA"/>
    <w:rsid w:val="004039A5"/>
    <w:rsid w:val="00412A36"/>
    <w:rsid w:val="00417384"/>
    <w:rsid w:val="0042664F"/>
    <w:rsid w:val="004306E3"/>
    <w:rsid w:val="00434D8E"/>
    <w:rsid w:val="0043751F"/>
    <w:rsid w:val="00437783"/>
    <w:rsid w:val="00437D46"/>
    <w:rsid w:val="00444E0E"/>
    <w:rsid w:val="00444FC3"/>
    <w:rsid w:val="00446BA0"/>
    <w:rsid w:val="00451458"/>
    <w:rsid w:val="0046024F"/>
    <w:rsid w:val="0046065F"/>
    <w:rsid w:val="00462B4E"/>
    <w:rsid w:val="0046358D"/>
    <w:rsid w:val="00467E6D"/>
    <w:rsid w:val="0047034F"/>
    <w:rsid w:val="004710CB"/>
    <w:rsid w:val="00484352"/>
    <w:rsid w:val="00484B0C"/>
    <w:rsid w:val="00484DAD"/>
    <w:rsid w:val="004869D6"/>
    <w:rsid w:val="00492635"/>
    <w:rsid w:val="004939E7"/>
    <w:rsid w:val="00497621"/>
    <w:rsid w:val="004A4493"/>
    <w:rsid w:val="004A5123"/>
    <w:rsid w:val="004A6DC5"/>
    <w:rsid w:val="004B08F7"/>
    <w:rsid w:val="004B6A9A"/>
    <w:rsid w:val="004C224E"/>
    <w:rsid w:val="004C3F2F"/>
    <w:rsid w:val="004C4BC1"/>
    <w:rsid w:val="004C6CC3"/>
    <w:rsid w:val="004C738D"/>
    <w:rsid w:val="004D0383"/>
    <w:rsid w:val="004D1D9C"/>
    <w:rsid w:val="004D2272"/>
    <w:rsid w:val="004D47B0"/>
    <w:rsid w:val="004D72D3"/>
    <w:rsid w:val="004E030A"/>
    <w:rsid w:val="004E2495"/>
    <w:rsid w:val="004E555F"/>
    <w:rsid w:val="004E567B"/>
    <w:rsid w:val="004E5F5C"/>
    <w:rsid w:val="004F24FA"/>
    <w:rsid w:val="004F3A35"/>
    <w:rsid w:val="004F4EE2"/>
    <w:rsid w:val="004F513C"/>
    <w:rsid w:val="004F7B72"/>
    <w:rsid w:val="00500134"/>
    <w:rsid w:val="005007D7"/>
    <w:rsid w:val="00504F1E"/>
    <w:rsid w:val="00506ABD"/>
    <w:rsid w:val="00515DD6"/>
    <w:rsid w:val="0051747E"/>
    <w:rsid w:val="00521072"/>
    <w:rsid w:val="005211E1"/>
    <w:rsid w:val="005214D9"/>
    <w:rsid w:val="005302D9"/>
    <w:rsid w:val="00530D24"/>
    <w:rsid w:val="00535B58"/>
    <w:rsid w:val="005367A0"/>
    <w:rsid w:val="0053703A"/>
    <w:rsid w:val="00543568"/>
    <w:rsid w:val="00551248"/>
    <w:rsid w:val="005553F6"/>
    <w:rsid w:val="00557954"/>
    <w:rsid w:val="00557E84"/>
    <w:rsid w:val="00561ED0"/>
    <w:rsid w:val="005674BC"/>
    <w:rsid w:val="005717F1"/>
    <w:rsid w:val="005732A9"/>
    <w:rsid w:val="00575ADC"/>
    <w:rsid w:val="005778E0"/>
    <w:rsid w:val="00583961"/>
    <w:rsid w:val="00585EAC"/>
    <w:rsid w:val="00587772"/>
    <w:rsid w:val="00591462"/>
    <w:rsid w:val="00591FD2"/>
    <w:rsid w:val="00592F8B"/>
    <w:rsid w:val="00595359"/>
    <w:rsid w:val="0059690A"/>
    <w:rsid w:val="005A005B"/>
    <w:rsid w:val="005A6BBF"/>
    <w:rsid w:val="005A72DB"/>
    <w:rsid w:val="005A76E8"/>
    <w:rsid w:val="005B3E98"/>
    <w:rsid w:val="005C40DD"/>
    <w:rsid w:val="005D121B"/>
    <w:rsid w:val="005D1473"/>
    <w:rsid w:val="005E2EB4"/>
    <w:rsid w:val="005E3815"/>
    <w:rsid w:val="005E3E41"/>
    <w:rsid w:val="005E5A37"/>
    <w:rsid w:val="005E6416"/>
    <w:rsid w:val="005E75E6"/>
    <w:rsid w:val="005F2AD0"/>
    <w:rsid w:val="005F3EFC"/>
    <w:rsid w:val="005F4D24"/>
    <w:rsid w:val="005F79AE"/>
    <w:rsid w:val="005F7A8F"/>
    <w:rsid w:val="00600E99"/>
    <w:rsid w:val="00607823"/>
    <w:rsid w:val="006104D7"/>
    <w:rsid w:val="00610940"/>
    <w:rsid w:val="00611DFB"/>
    <w:rsid w:val="00613443"/>
    <w:rsid w:val="0061364B"/>
    <w:rsid w:val="006165E8"/>
    <w:rsid w:val="00617525"/>
    <w:rsid w:val="0062116D"/>
    <w:rsid w:val="00622260"/>
    <w:rsid w:val="00622E02"/>
    <w:rsid w:val="00623A1A"/>
    <w:rsid w:val="00624E1B"/>
    <w:rsid w:val="00626E6D"/>
    <w:rsid w:val="00633C9A"/>
    <w:rsid w:val="00633E2A"/>
    <w:rsid w:val="0064182F"/>
    <w:rsid w:val="00641A92"/>
    <w:rsid w:val="0064266B"/>
    <w:rsid w:val="0064601A"/>
    <w:rsid w:val="00650542"/>
    <w:rsid w:val="0065082A"/>
    <w:rsid w:val="006552B4"/>
    <w:rsid w:val="00665295"/>
    <w:rsid w:val="006676A6"/>
    <w:rsid w:val="00667749"/>
    <w:rsid w:val="00670B3A"/>
    <w:rsid w:val="00677CA6"/>
    <w:rsid w:val="00682A4C"/>
    <w:rsid w:val="00685A9D"/>
    <w:rsid w:val="00686488"/>
    <w:rsid w:val="00686E0D"/>
    <w:rsid w:val="006877DD"/>
    <w:rsid w:val="006879F7"/>
    <w:rsid w:val="0069027C"/>
    <w:rsid w:val="00690A74"/>
    <w:rsid w:val="00692190"/>
    <w:rsid w:val="00692FD5"/>
    <w:rsid w:val="006939B4"/>
    <w:rsid w:val="006A2E0A"/>
    <w:rsid w:val="006A5970"/>
    <w:rsid w:val="006B16BC"/>
    <w:rsid w:val="006B2E84"/>
    <w:rsid w:val="006B4AB1"/>
    <w:rsid w:val="006B5B25"/>
    <w:rsid w:val="006C3680"/>
    <w:rsid w:val="006E618E"/>
    <w:rsid w:val="006E6FFE"/>
    <w:rsid w:val="006F1073"/>
    <w:rsid w:val="006F1B49"/>
    <w:rsid w:val="006F2F66"/>
    <w:rsid w:val="006F30F1"/>
    <w:rsid w:val="006F4189"/>
    <w:rsid w:val="006F4976"/>
    <w:rsid w:val="006F6C6F"/>
    <w:rsid w:val="0070078E"/>
    <w:rsid w:val="007047AF"/>
    <w:rsid w:val="00712283"/>
    <w:rsid w:val="00717B9B"/>
    <w:rsid w:val="00721994"/>
    <w:rsid w:val="00721995"/>
    <w:rsid w:val="0072553E"/>
    <w:rsid w:val="007256DC"/>
    <w:rsid w:val="00726062"/>
    <w:rsid w:val="0073158C"/>
    <w:rsid w:val="00736953"/>
    <w:rsid w:val="0074469D"/>
    <w:rsid w:val="00744CF1"/>
    <w:rsid w:val="007465DF"/>
    <w:rsid w:val="00747B18"/>
    <w:rsid w:val="00754640"/>
    <w:rsid w:val="00757A71"/>
    <w:rsid w:val="007600C0"/>
    <w:rsid w:val="007627DC"/>
    <w:rsid w:val="00762B2E"/>
    <w:rsid w:val="007657E1"/>
    <w:rsid w:val="0076762B"/>
    <w:rsid w:val="007705F7"/>
    <w:rsid w:val="00770DFF"/>
    <w:rsid w:val="00775029"/>
    <w:rsid w:val="00776210"/>
    <w:rsid w:val="00776451"/>
    <w:rsid w:val="007863FC"/>
    <w:rsid w:val="007865DC"/>
    <w:rsid w:val="00787153"/>
    <w:rsid w:val="007874E0"/>
    <w:rsid w:val="007876C6"/>
    <w:rsid w:val="00790D14"/>
    <w:rsid w:val="00794514"/>
    <w:rsid w:val="007A082E"/>
    <w:rsid w:val="007A093B"/>
    <w:rsid w:val="007B446F"/>
    <w:rsid w:val="007B72D9"/>
    <w:rsid w:val="007C250D"/>
    <w:rsid w:val="007C36BD"/>
    <w:rsid w:val="007C51BA"/>
    <w:rsid w:val="007D2550"/>
    <w:rsid w:val="007D56D0"/>
    <w:rsid w:val="007E1927"/>
    <w:rsid w:val="007E2A2F"/>
    <w:rsid w:val="007E5343"/>
    <w:rsid w:val="007F1898"/>
    <w:rsid w:val="007F35E7"/>
    <w:rsid w:val="007F7456"/>
    <w:rsid w:val="008017E3"/>
    <w:rsid w:val="008049D3"/>
    <w:rsid w:val="00806C30"/>
    <w:rsid w:val="008103AD"/>
    <w:rsid w:val="008131B9"/>
    <w:rsid w:val="00815828"/>
    <w:rsid w:val="0081724C"/>
    <w:rsid w:val="00824833"/>
    <w:rsid w:val="00825A06"/>
    <w:rsid w:val="008400D4"/>
    <w:rsid w:val="008432C5"/>
    <w:rsid w:val="008445A0"/>
    <w:rsid w:val="00844D7D"/>
    <w:rsid w:val="008546C3"/>
    <w:rsid w:val="00855F4D"/>
    <w:rsid w:val="0085739D"/>
    <w:rsid w:val="00861AF6"/>
    <w:rsid w:val="00865422"/>
    <w:rsid w:val="00866AC3"/>
    <w:rsid w:val="00867762"/>
    <w:rsid w:val="00870905"/>
    <w:rsid w:val="00870DE7"/>
    <w:rsid w:val="008721BF"/>
    <w:rsid w:val="008732DA"/>
    <w:rsid w:val="00876477"/>
    <w:rsid w:val="00877BE3"/>
    <w:rsid w:val="00880A19"/>
    <w:rsid w:val="008837E3"/>
    <w:rsid w:val="00884900"/>
    <w:rsid w:val="00885541"/>
    <w:rsid w:val="0088671D"/>
    <w:rsid w:val="00893782"/>
    <w:rsid w:val="008969D3"/>
    <w:rsid w:val="0089726B"/>
    <w:rsid w:val="008B3785"/>
    <w:rsid w:val="008B678F"/>
    <w:rsid w:val="008C06BE"/>
    <w:rsid w:val="008C269A"/>
    <w:rsid w:val="008C4469"/>
    <w:rsid w:val="008C6604"/>
    <w:rsid w:val="008C6C0B"/>
    <w:rsid w:val="008C6C12"/>
    <w:rsid w:val="008D15EB"/>
    <w:rsid w:val="008D29D1"/>
    <w:rsid w:val="008D542B"/>
    <w:rsid w:val="008D6D51"/>
    <w:rsid w:val="008D7C66"/>
    <w:rsid w:val="008E094D"/>
    <w:rsid w:val="008E2E9F"/>
    <w:rsid w:val="008F0127"/>
    <w:rsid w:val="008F07DC"/>
    <w:rsid w:val="008F0CF7"/>
    <w:rsid w:val="008F2467"/>
    <w:rsid w:val="008F32C7"/>
    <w:rsid w:val="008F4A3B"/>
    <w:rsid w:val="008F4EA3"/>
    <w:rsid w:val="008F7C5D"/>
    <w:rsid w:val="0090168C"/>
    <w:rsid w:val="00905BFC"/>
    <w:rsid w:val="009112F3"/>
    <w:rsid w:val="00914F88"/>
    <w:rsid w:val="00933BB4"/>
    <w:rsid w:val="009422AC"/>
    <w:rsid w:val="00943F63"/>
    <w:rsid w:val="009443D6"/>
    <w:rsid w:val="009459E4"/>
    <w:rsid w:val="00947C42"/>
    <w:rsid w:val="00950FDA"/>
    <w:rsid w:val="0095252C"/>
    <w:rsid w:val="00953D26"/>
    <w:rsid w:val="00956904"/>
    <w:rsid w:val="009603C1"/>
    <w:rsid w:val="009618C7"/>
    <w:rsid w:val="00962465"/>
    <w:rsid w:val="00962CD9"/>
    <w:rsid w:val="00964414"/>
    <w:rsid w:val="00966A54"/>
    <w:rsid w:val="00970D62"/>
    <w:rsid w:val="00972090"/>
    <w:rsid w:val="00981ABC"/>
    <w:rsid w:val="009848F5"/>
    <w:rsid w:val="00985D78"/>
    <w:rsid w:val="00991C0E"/>
    <w:rsid w:val="00991DF6"/>
    <w:rsid w:val="009943DB"/>
    <w:rsid w:val="00997BCD"/>
    <w:rsid w:val="009A1714"/>
    <w:rsid w:val="009A3098"/>
    <w:rsid w:val="009A3449"/>
    <w:rsid w:val="009A5F03"/>
    <w:rsid w:val="009B2DED"/>
    <w:rsid w:val="009B5446"/>
    <w:rsid w:val="009C314B"/>
    <w:rsid w:val="009C3279"/>
    <w:rsid w:val="009C41AF"/>
    <w:rsid w:val="009C4815"/>
    <w:rsid w:val="009D24A3"/>
    <w:rsid w:val="009D4C83"/>
    <w:rsid w:val="009D59CA"/>
    <w:rsid w:val="009D67D3"/>
    <w:rsid w:val="009E1E91"/>
    <w:rsid w:val="009E2B0F"/>
    <w:rsid w:val="009E30B7"/>
    <w:rsid w:val="009E440D"/>
    <w:rsid w:val="009F2DE8"/>
    <w:rsid w:val="009F4143"/>
    <w:rsid w:val="009F61C1"/>
    <w:rsid w:val="009F6841"/>
    <w:rsid w:val="009F723D"/>
    <w:rsid w:val="00A0094C"/>
    <w:rsid w:val="00A02BF1"/>
    <w:rsid w:val="00A05FEF"/>
    <w:rsid w:val="00A108C1"/>
    <w:rsid w:val="00A15A2C"/>
    <w:rsid w:val="00A179F9"/>
    <w:rsid w:val="00A2120C"/>
    <w:rsid w:val="00A231BF"/>
    <w:rsid w:val="00A23CC9"/>
    <w:rsid w:val="00A26786"/>
    <w:rsid w:val="00A2783C"/>
    <w:rsid w:val="00A3610B"/>
    <w:rsid w:val="00A40F20"/>
    <w:rsid w:val="00A44B11"/>
    <w:rsid w:val="00A45DF8"/>
    <w:rsid w:val="00A53DBD"/>
    <w:rsid w:val="00A56603"/>
    <w:rsid w:val="00A5759C"/>
    <w:rsid w:val="00A61C0A"/>
    <w:rsid w:val="00A61CD0"/>
    <w:rsid w:val="00A6419A"/>
    <w:rsid w:val="00A64EE6"/>
    <w:rsid w:val="00A64FF8"/>
    <w:rsid w:val="00A66C70"/>
    <w:rsid w:val="00A707DA"/>
    <w:rsid w:val="00A73217"/>
    <w:rsid w:val="00A74513"/>
    <w:rsid w:val="00A745A7"/>
    <w:rsid w:val="00A77C14"/>
    <w:rsid w:val="00A8080F"/>
    <w:rsid w:val="00A81C03"/>
    <w:rsid w:val="00A823B0"/>
    <w:rsid w:val="00A84943"/>
    <w:rsid w:val="00A864DB"/>
    <w:rsid w:val="00A87917"/>
    <w:rsid w:val="00A90C30"/>
    <w:rsid w:val="00A91B45"/>
    <w:rsid w:val="00A94C08"/>
    <w:rsid w:val="00A94D26"/>
    <w:rsid w:val="00A97B35"/>
    <w:rsid w:val="00AA13BC"/>
    <w:rsid w:val="00AA6A8E"/>
    <w:rsid w:val="00AA730A"/>
    <w:rsid w:val="00AC28F5"/>
    <w:rsid w:val="00AD2AF8"/>
    <w:rsid w:val="00AD5018"/>
    <w:rsid w:val="00AD5B59"/>
    <w:rsid w:val="00AE0D1F"/>
    <w:rsid w:val="00AE206B"/>
    <w:rsid w:val="00AE4AA3"/>
    <w:rsid w:val="00AE5B6C"/>
    <w:rsid w:val="00AE7711"/>
    <w:rsid w:val="00AE77A6"/>
    <w:rsid w:val="00AF5BC9"/>
    <w:rsid w:val="00B015E0"/>
    <w:rsid w:val="00B01F5F"/>
    <w:rsid w:val="00B040FB"/>
    <w:rsid w:val="00B07A9A"/>
    <w:rsid w:val="00B1049B"/>
    <w:rsid w:val="00B11090"/>
    <w:rsid w:val="00B1429F"/>
    <w:rsid w:val="00B1546E"/>
    <w:rsid w:val="00B15C22"/>
    <w:rsid w:val="00B21970"/>
    <w:rsid w:val="00B21AC2"/>
    <w:rsid w:val="00B2725B"/>
    <w:rsid w:val="00B27C06"/>
    <w:rsid w:val="00B31595"/>
    <w:rsid w:val="00B4303C"/>
    <w:rsid w:val="00B4550F"/>
    <w:rsid w:val="00B4651D"/>
    <w:rsid w:val="00B46623"/>
    <w:rsid w:val="00B500D6"/>
    <w:rsid w:val="00B56306"/>
    <w:rsid w:val="00B61BB0"/>
    <w:rsid w:val="00B62BE2"/>
    <w:rsid w:val="00B63FF1"/>
    <w:rsid w:val="00B651F2"/>
    <w:rsid w:val="00B66EEE"/>
    <w:rsid w:val="00B67B21"/>
    <w:rsid w:val="00B723A0"/>
    <w:rsid w:val="00B72E7A"/>
    <w:rsid w:val="00B743C0"/>
    <w:rsid w:val="00B74635"/>
    <w:rsid w:val="00B86BAA"/>
    <w:rsid w:val="00B87B4F"/>
    <w:rsid w:val="00B92716"/>
    <w:rsid w:val="00B94184"/>
    <w:rsid w:val="00B954BE"/>
    <w:rsid w:val="00B97EF4"/>
    <w:rsid w:val="00BA6A5D"/>
    <w:rsid w:val="00BB38FD"/>
    <w:rsid w:val="00BB61E3"/>
    <w:rsid w:val="00BB6A4C"/>
    <w:rsid w:val="00BB6DF8"/>
    <w:rsid w:val="00BC3131"/>
    <w:rsid w:val="00BC4230"/>
    <w:rsid w:val="00BD6A7E"/>
    <w:rsid w:val="00BD7832"/>
    <w:rsid w:val="00BE03EC"/>
    <w:rsid w:val="00BE0E0A"/>
    <w:rsid w:val="00BF15B3"/>
    <w:rsid w:val="00BF377F"/>
    <w:rsid w:val="00BF7855"/>
    <w:rsid w:val="00C0009C"/>
    <w:rsid w:val="00C040F5"/>
    <w:rsid w:val="00C04EEE"/>
    <w:rsid w:val="00C06123"/>
    <w:rsid w:val="00C07D69"/>
    <w:rsid w:val="00C12359"/>
    <w:rsid w:val="00C15428"/>
    <w:rsid w:val="00C156D5"/>
    <w:rsid w:val="00C179F4"/>
    <w:rsid w:val="00C27A6F"/>
    <w:rsid w:val="00C32A93"/>
    <w:rsid w:val="00C41320"/>
    <w:rsid w:val="00C413A8"/>
    <w:rsid w:val="00C4213F"/>
    <w:rsid w:val="00C43A5E"/>
    <w:rsid w:val="00C452AE"/>
    <w:rsid w:val="00C46C66"/>
    <w:rsid w:val="00C51EE8"/>
    <w:rsid w:val="00C65895"/>
    <w:rsid w:val="00C71E92"/>
    <w:rsid w:val="00C734EE"/>
    <w:rsid w:val="00C74F7F"/>
    <w:rsid w:val="00C77F3E"/>
    <w:rsid w:val="00C81A75"/>
    <w:rsid w:val="00C94D39"/>
    <w:rsid w:val="00C95083"/>
    <w:rsid w:val="00C95309"/>
    <w:rsid w:val="00C96D3D"/>
    <w:rsid w:val="00CA09F7"/>
    <w:rsid w:val="00CA0E38"/>
    <w:rsid w:val="00CA416E"/>
    <w:rsid w:val="00CB2BF5"/>
    <w:rsid w:val="00CB2F00"/>
    <w:rsid w:val="00CC1A7A"/>
    <w:rsid w:val="00CC3DBF"/>
    <w:rsid w:val="00CD12ED"/>
    <w:rsid w:val="00CD6902"/>
    <w:rsid w:val="00CD6A55"/>
    <w:rsid w:val="00CE011B"/>
    <w:rsid w:val="00CE4FD3"/>
    <w:rsid w:val="00CE6CEA"/>
    <w:rsid w:val="00CF07D8"/>
    <w:rsid w:val="00CF6B5B"/>
    <w:rsid w:val="00CF7439"/>
    <w:rsid w:val="00D022C7"/>
    <w:rsid w:val="00D12DBA"/>
    <w:rsid w:val="00D2031E"/>
    <w:rsid w:val="00D23645"/>
    <w:rsid w:val="00D23E1E"/>
    <w:rsid w:val="00D309E0"/>
    <w:rsid w:val="00D315FD"/>
    <w:rsid w:val="00D356BF"/>
    <w:rsid w:val="00D36D3A"/>
    <w:rsid w:val="00D41DC7"/>
    <w:rsid w:val="00D423F0"/>
    <w:rsid w:val="00D446D3"/>
    <w:rsid w:val="00D45D2C"/>
    <w:rsid w:val="00D5119C"/>
    <w:rsid w:val="00D53C9C"/>
    <w:rsid w:val="00D543CA"/>
    <w:rsid w:val="00D55833"/>
    <w:rsid w:val="00D57714"/>
    <w:rsid w:val="00D61E8B"/>
    <w:rsid w:val="00D65244"/>
    <w:rsid w:val="00D70C6F"/>
    <w:rsid w:val="00D7373F"/>
    <w:rsid w:val="00D837BB"/>
    <w:rsid w:val="00D87624"/>
    <w:rsid w:val="00D9043C"/>
    <w:rsid w:val="00D919FF"/>
    <w:rsid w:val="00D91B83"/>
    <w:rsid w:val="00D93D90"/>
    <w:rsid w:val="00D947FC"/>
    <w:rsid w:val="00D94A0F"/>
    <w:rsid w:val="00D96871"/>
    <w:rsid w:val="00DA0D3C"/>
    <w:rsid w:val="00DA5B29"/>
    <w:rsid w:val="00DB5BC6"/>
    <w:rsid w:val="00DB6123"/>
    <w:rsid w:val="00DC016A"/>
    <w:rsid w:val="00DC166B"/>
    <w:rsid w:val="00DC3977"/>
    <w:rsid w:val="00DC3992"/>
    <w:rsid w:val="00DE12A6"/>
    <w:rsid w:val="00DE4AC4"/>
    <w:rsid w:val="00DE55A8"/>
    <w:rsid w:val="00DF7473"/>
    <w:rsid w:val="00DF7E88"/>
    <w:rsid w:val="00E04E0A"/>
    <w:rsid w:val="00E11399"/>
    <w:rsid w:val="00E1186F"/>
    <w:rsid w:val="00E13652"/>
    <w:rsid w:val="00E141A9"/>
    <w:rsid w:val="00E15857"/>
    <w:rsid w:val="00E16BA0"/>
    <w:rsid w:val="00E1784D"/>
    <w:rsid w:val="00E17D02"/>
    <w:rsid w:val="00E22701"/>
    <w:rsid w:val="00E33994"/>
    <w:rsid w:val="00E34149"/>
    <w:rsid w:val="00E3524F"/>
    <w:rsid w:val="00E42F1B"/>
    <w:rsid w:val="00E43505"/>
    <w:rsid w:val="00E45362"/>
    <w:rsid w:val="00E4731F"/>
    <w:rsid w:val="00E50478"/>
    <w:rsid w:val="00E51079"/>
    <w:rsid w:val="00E51537"/>
    <w:rsid w:val="00E54399"/>
    <w:rsid w:val="00E60F98"/>
    <w:rsid w:val="00E62234"/>
    <w:rsid w:val="00E622AD"/>
    <w:rsid w:val="00E70B4D"/>
    <w:rsid w:val="00E71F81"/>
    <w:rsid w:val="00E82DBE"/>
    <w:rsid w:val="00E87822"/>
    <w:rsid w:val="00E93BA1"/>
    <w:rsid w:val="00E95A0C"/>
    <w:rsid w:val="00EA5830"/>
    <w:rsid w:val="00EB0EB4"/>
    <w:rsid w:val="00EB1E8E"/>
    <w:rsid w:val="00EB2FB9"/>
    <w:rsid w:val="00EB4B00"/>
    <w:rsid w:val="00EB75B3"/>
    <w:rsid w:val="00EC1451"/>
    <w:rsid w:val="00EC1A87"/>
    <w:rsid w:val="00EC4902"/>
    <w:rsid w:val="00EC4F94"/>
    <w:rsid w:val="00ED7616"/>
    <w:rsid w:val="00ED7912"/>
    <w:rsid w:val="00EE3658"/>
    <w:rsid w:val="00EE4432"/>
    <w:rsid w:val="00EE4BFF"/>
    <w:rsid w:val="00EE6D6A"/>
    <w:rsid w:val="00EE751E"/>
    <w:rsid w:val="00EE7D13"/>
    <w:rsid w:val="00EF4FBB"/>
    <w:rsid w:val="00EF6114"/>
    <w:rsid w:val="00F00ACD"/>
    <w:rsid w:val="00F019FC"/>
    <w:rsid w:val="00F02D83"/>
    <w:rsid w:val="00F109E5"/>
    <w:rsid w:val="00F13BFF"/>
    <w:rsid w:val="00F143C8"/>
    <w:rsid w:val="00F16E85"/>
    <w:rsid w:val="00F1758F"/>
    <w:rsid w:val="00F243EB"/>
    <w:rsid w:val="00F27C1B"/>
    <w:rsid w:val="00F335CC"/>
    <w:rsid w:val="00F37EE5"/>
    <w:rsid w:val="00F4119F"/>
    <w:rsid w:val="00F4273E"/>
    <w:rsid w:val="00F44ED4"/>
    <w:rsid w:val="00F47E1F"/>
    <w:rsid w:val="00F51780"/>
    <w:rsid w:val="00F54996"/>
    <w:rsid w:val="00F55412"/>
    <w:rsid w:val="00F60A18"/>
    <w:rsid w:val="00F612C3"/>
    <w:rsid w:val="00F658BE"/>
    <w:rsid w:val="00F71A14"/>
    <w:rsid w:val="00F7400B"/>
    <w:rsid w:val="00F75EA9"/>
    <w:rsid w:val="00F768AA"/>
    <w:rsid w:val="00F8649B"/>
    <w:rsid w:val="00F86F87"/>
    <w:rsid w:val="00F87E36"/>
    <w:rsid w:val="00F93C2F"/>
    <w:rsid w:val="00F977E8"/>
    <w:rsid w:val="00FA05E4"/>
    <w:rsid w:val="00FA095E"/>
    <w:rsid w:val="00FA269F"/>
    <w:rsid w:val="00FA2DDD"/>
    <w:rsid w:val="00FA5619"/>
    <w:rsid w:val="00FB1B6C"/>
    <w:rsid w:val="00FB2385"/>
    <w:rsid w:val="00FC1DD2"/>
    <w:rsid w:val="00FC2F07"/>
    <w:rsid w:val="00FC3849"/>
    <w:rsid w:val="00FC7106"/>
    <w:rsid w:val="00FD08FC"/>
    <w:rsid w:val="00FD34A8"/>
    <w:rsid w:val="00FD5784"/>
    <w:rsid w:val="00FD651C"/>
    <w:rsid w:val="00FE1018"/>
    <w:rsid w:val="00FE38CD"/>
    <w:rsid w:val="00FF16F5"/>
    <w:rsid w:val="00FF2465"/>
    <w:rsid w:val="00FF29BB"/>
    <w:rsid w:val="00FF2EE9"/>
    <w:rsid w:val="00FF4A6B"/>
    <w:rsid w:val="00FF5360"/>
    <w:rsid w:val="00FF6821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970"/>
  </w:style>
  <w:style w:type="paragraph" w:styleId="1">
    <w:name w:val="heading 1"/>
    <w:basedOn w:val="a"/>
    <w:next w:val="a"/>
    <w:link w:val="10"/>
    <w:qFormat/>
    <w:rsid w:val="00B2197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B21970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21970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B21970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B21970"/>
  </w:style>
  <w:style w:type="paragraph" w:customStyle="1" w:styleId="a6">
    <w:name w:val="краткое содержание"/>
    <w:basedOn w:val="a"/>
    <w:next w:val="a"/>
    <w:rsid w:val="00B21970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1">
    <w:name w:val="НК1"/>
    <w:basedOn w:val="a4"/>
    <w:rsid w:val="00B21970"/>
    <w:pPr>
      <w:ind w:left="-1134"/>
    </w:pPr>
    <w:rPr>
      <w:sz w:val="12"/>
    </w:rPr>
  </w:style>
  <w:style w:type="paragraph" w:customStyle="1" w:styleId="12">
    <w:name w:val="ВК1"/>
    <w:basedOn w:val="a3"/>
    <w:rsid w:val="00B21970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B21970"/>
    <w:pPr>
      <w:suppressAutoHyphens/>
      <w:jc w:val="both"/>
    </w:pPr>
    <w:rPr>
      <w:sz w:val="28"/>
    </w:rPr>
  </w:style>
  <w:style w:type="paragraph" w:customStyle="1" w:styleId="13">
    <w:name w:val="Абзац1"/>
    <w:basedOn w:val="a"/>
    <w:rsid w:val="00B21970"/>
    <w:pPr>
      <w:spacing w:after="60" w:line="360" w:lineRule="exact"/>
      <w:ind w:firstLine="709"/>
      <w:jc w:val="both"/>
    </w:pPr>
    <w:rPr>
      <w:sz w:val="28"/>
    </w:rPr>
  </w:style>
  <w:style w:type="paragraph" w:customStyle="1" w:styleId="ConsPlusNormal">
    <w:name w:val="ConsPlusNormal"/>
    <w:rsid w:val="001F738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c">
    <w:name w:val="Абзац1 c отступом"/>
    <w:basedOn w:val="a"/>
    <w:rsid w:val="00207FC7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E1186F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rsid w:val="00B62BE2"/>
    <w:pPr>
      <w:ind w:left="1418" w:hanging="1418"/>
      <w:jc w:val="both"/>
    </w:pPr>
    <w:rPr>
      <w:sz w:val="28"/>
    </w:rPr>
  </w:style>
  <w:style w:type="table" w:styleId="a9">
    <w:name w:val="Table Grid"/>
    <w:basedOn w:val="a1"/>
    <w:rsid w:val="00A00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06640">
    <w:name w:val="rvps706640"/>
    <w:basedOn w:val="a"/>
    <w:rsid w:val="004C738D"/>
    <w:pPr>
      <w:spacing w:after="200"/>
      <w:ind w:right="400"/>
    </w:pPr>
    <w:rPr>
      <w:sz w:val="24"/>
      <w:szCs w:val="24"/>
    </w:rPr>
  </w:style>
  <w:style w:type="paragraph" w:customStyle="1" w:styleId="aa">
    <w:name w:val="Знак Знак Знак Знак Знак Знак Знак Знак"/>
    <w:basedOn w:val="a"/>
    <w:rsid w:val="008969D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4">
    <w:name w:val="Знак1 Знак Знак"/>
    <w:basedOn w:val="a"/>
    <w:rsid w:val="00FC2F0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FC2F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Знак Знак Знак"/>
    <w:basedOn w:val="a"/>
    <w:rsid w:val="001C7BA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Iioaioo">
    <w:name w:val="Ii oaio?o"/>
    <w:basedOn w:val="a"/>
    <w:rsid w:val="001C7BA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c">
    <w:name w:val="Первая строка заголовка"/>
    <w:basedOn w:val="a"/>
    <w:rsid w:val="001C7BA5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d">
    <w:name w:val="Strong"/>
    <w:basedOn w:val="a0"/>
    <w:uiPriority w:val="22"/>
    <w:qFormat/>
    <w:rsid w:val="008E2E9F"/>
    <w:rPr>
      <w:b/>
      <w:bCs/>
    </w:rPr>
  </w:style>
  <w:style w:type="character" w:customStyle="1" w:styleId="10">
    <w:name w:val="Заголовок 1 Знак"/>
    <w:basedOn w:val="a0"/>
    <w:link w:val="1"/>
    <w:rsid w:val="00331020"/>
    <w:rPr>
      <w:b/>
      <w:spacing w:val="140"/>
      <w:sz w:val="32"/>
    </w:rPr>
  </w:style>
  <w:style w:type="character" w:styleId="ae">
    <w:name w:val="Hyperlink"/>
    <w:basedOn w:val="a0"/>
    <w:rsid w:val="00D23E1E"/>
    <w:rPr>
      <w:color w:val="0000FF"/>
      <w:u w:val="single"/>
    </w:rPr>
  </w:style>
  <w:style w:type="paragraph" w:customStyle="1" w:styleId="ConsPlusCell">
    <w:name w:val="ConsPlusCell"/>
    <w:uiPriority w:val="99"/>
    <w:rsid w:val="00073299"/>
    <w:pPr>
      <w:widowControl w:val="0"/>
      <w:autoSpaceDE w:val="0"/>
      <w:autoSpaceDN w:val="0"/>
      <w:adjustRightInd w:val="0"/>
    </w:pPr>
    <w:rPr>
      <w:rFonts w:eastAsiaTheme="minorEastAsia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970"/>
  </w:style>
  <w:style w:type="paragraph" w:styleId="1">
    <w:name w:val="heading 1"/>
    <w:basedOn w:val="a"/>
    <w:next w:val="a"/>
    <w:link w:val="10"/>
    <w:qFormat/>
    <w:rsid w:val="00B2197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B21970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21970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B21970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B21970"/>
  </w:style>
  <w:style w:type="paragraph" w:customStyle="1" w:styleId="a6">
    <w:name w:val="краткое содержание"/>
    <w:basedOn w:val="a"/>
    <w:next w:val="a"/>
    <w:rsid w:val="00B21970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1">
    <w:name w:val="НК1"/>
    <w:basedOn w:val="a4"/>
    <w:rsid w:val="00B21970"/>
    <w:pPr>
      <w:ind w:left="-1134"/>
    </w:pPr>
    <w:rPr>
      <w:sz w:val="12"/>
    </w:rPr>
  </w:style>
  <w:style w:type="paragraph" w:customStyle="1" w:styleId="12">
    <w:name w:val="ВК1"/>
    <w:basedOn w:val="a3"/>
    <w:rsid w:val="00B21970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B21970"/>
    <w:pPr>
      <w:suppressAutoHyphens/>
      <w:jc w:val="both"/>
    </w:pPr>
    <w:rPr>
      <w:sz w:val="28"/>
    </w:rPr>
  </w:style>
  <w:style w:type="paragraph" w:customStyle="1" w:styleId="13">
    <w:name w:val="Абзац1"/>
    <w:basedOn w:val="a"/>
    <w:rsid w:val="00B21970"/>
    <w:pPr>
      <w:spacing w:after="60" w:line="360" w:lineRule="exact"/>
      <w:ind w:firstLine="709"/>
      <w:jc w:val="both"/>
    </w:pPr>
    <w:rPr>
      <w:sz w:val="28"/>
    </w:rPr>
  </w:style>
  <w:style w:type="paragraph" w:customStyle="1" w:styleId="ConsPlusNormal">
    <w:name w:val="ConsPlusNormal"/>
    <w:rsid w:val="001F738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c">
    <w:name w:val="Абзац1 c отступом"/>
    <w:basedOn w:val="a"/>
    <w:rsid w:val="00207FC7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E1186F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rsid w:val="00B62BE2"/>
    <w:pPr>
      <w:ind w:left="1418" w:hanging="1418"/>
      <w:jc w:val="both"/>
    </w:pPr>
    <w:rPr>
      <w:sz w:val="28"/>
    </w:rPr>
  </w:style>
  <w:style w:type="table" w:styleId="a9">
    <w:name w:val="Table Grid"/>
    <w:basedOn w:val="a1"/>
    <w:rsid w:val="00A00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06640">
    <w:name w:val="rvps706640"/>
    <w:basedOn w:val="a"/>
    <w:rsid w:val="004C738D"/>
    <w:pPr>
      <w:spacing w:after="200"/>
      <w:ind w:right="400"/>
    </w:pPr>
    <w:rPr>
      <w:sz w:val="24"/>
      <w:szCs w:val="24"/>
    </w:rPr>
  </w:style>
  <w:style w:type="paragraph" w:customStyle="1" w:styleId="aa">
    <w:name w:val="Знак Знак Знак Знак Знак Знак Знак Знак"/>
    <w:basedOn w:val="a"/>
    <w:rsid w:val="008969D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4">
    <w:name w:val="Знак1 Знак Знак"/>
    <w:basedOn w:val="a"/>
    <w:rsid w:val="00FC2F0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FC2F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Знак Знак Знак"/>
    <w:basedOn w:val="a"/>
    <w:rsid w:val="001C7BA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Iioaioo">
    <w:name w:val="Ii oaio?o"/>
    <w:basedOn w:val="a"/>
    <w:rsid w:val="001C7BA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c">
    <w:name w:val="Первая строка заголовка"/>
    <w:basedOn w:val="a"/>
    <w:rsid w:val="001C7BA5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d">
    <w:name w:val="Strong"/>
    <w:basedOn w:val="a0"/>
    <w:uiPriority w:val="22"/>
    <w:qFormat/>
    <w:rsid w:val="008E2E9F"/>
    <w:rPr>
      <w:b/>
      <w:bCs/>
    </w:rPr>
  </w:style>
  <w:style w:type="character" w:customStyle="1" w:styleId="10">
    <w:name w:val="Заголовок 1 Знак"/>
    <w:basedOn w:val="a0"/>
    <w:link w:val="1"/>
    <w:rsid w:val="00331020"/>
    <w:rPr>
      <w:b/>
      <w:spacing w:val="140"/>
      <w:sz w:val="32"/>
    </w:rPr>
  </w:style>
  <w:style w:type="character" w:styleId="ae">
    <w:name w:val="Hyperlink"/>
    <w:basedOn w:val="a0"/>
    <w:rsid w:val="00D23E1E"/>
    <w:rPr>
      <w:color w:val="0000FF"/>
      <w:u w:val="single"/>
    </w:rPr>
  </w:style>
  <w:style w:type="paragraph" w:customStyle="1" w:styleId="ConsPlusCell">
    <w:name w:val="ConsPlusCell"/>
    <w:uiPriority w:val="99"/>
    <w:rsid w:val="00073299"/>
    <w:pPr>
      <w:widowControl w:val="0"/>
      <w:autoSpaceDE w:val="0"/>
      <w:autoSpaceDN w:val="0"/>
      <w:adjustRightInd w:val="0"/>
    </w:pPr>
    <w:rPr>
      <w:rFonts w:eastAsiaTheme="minorEastAs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855AB9D59CC1E5A881631F007912135AAF40BF244B6E1DE571EA3D1835D963D70775E37765D13CB44222FD1C8EC3A15ABnBj0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A9773630B7F85C4DDB02446BB31AFA1B7EF1A69EB4E13B5DB682317A97EC30BE3F4C83A74BF71015C7F5FD2E044B6F6F41233C0FE9C832905EB9319j8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855AB9D59CC1E5A881631F007912135AAF40BF244B6E1DE571EA3D1835D963D70775E37765D13CB44222FD1C8EC3A15ABnBj0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93126-C59F-4E97-876E-ECD00C8B3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765</Words>
  <Characters>4362</Characters>
  <Application>Microsoft Office Word</Application>
  <DocSecurity>2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13</cp:revision>
  <cp:lastPrinted>2021-08-23T13:24:00Z</cp:lastPrinted>
  <dcterms:created xsi:type="dcterms:W3CDTF">2021-08-31T07:43:00Z</dcterms:created>
  <dcterms:modified xsi:type="dcterms:W3CDTF">2021-08-31T08:05:00Z</dcterms:modified>
</cp:coreProperties>
</file>